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E3070" w14:textId="77777777" w:rsidR="00D818AD" w:rsidRPr="00AA3151" w:rsidRDefault="00965B59" w:rsidP="00065E97">
      <w:pPr>
        <w:jc w:val="both"/>
        <w:rPr>
          <w:rFonts w:ascii="Arial" w:hAnsi="Arial" w:cs="Arial"/>
          <w:b/>
          <w:bCs/>
        </w:rPr>
      </w:pPr>
      <w:r w:rsidRPr="00AA3151">
        <w:rPr>
          <w:rFonts w:ascii="Arial" w:hAnsi="Arial" w:cs="Arial"/>
          <w:b/>
          <w:bCs/>
        </w:rPr>
        <w:t>4.2</w:t>
      </w:r>
      <w:r w:rsidR="00065E97" w:rsidRPr="00AA3151">
        <w:rPr>
          <w:rFonts w:ascii="Arial" w:hAnsi="Arial" w:cs="Arial"/>
          <w:b/>
          <w:bCs/>
        </w:rPr>
        <w:t xml:space="preserve">. Minuta de decreto </w:t>
      </w:r>
      <w:r w:rsidR="00E43798">
        <w:rPr>
          <w:rFonts w:ascii="Arial" w:hAnsi="Arial" w:cs="Arial"/>
          <w:b/>
          <w:bCs/>
        </w:rPr>
        <w:t>que</w:t>
      </w:r>
      <w:r w:rsidR="00790F2B">
        <w:rPr>
          <w:rFonts w:ascii="Arial" w:hAnsi="Arial" w:cs="Arial"/>
          <w:b/>
          <w:bCs/>
        </w:rPr>
        <w:t xml:space="preserve"> </w:t>
      </w:r>
      <w:r w:rsidR="00DC3D30">
        <w:rPr>
          <w:rFonts w:ascii="Arial" w:hAnsi="Arial" w:cs="Arial"/>
          <w:b/>
          <w:bCs/>
        </w:rPr>
        <w:t xml:space="preserve">institui </w:t>
      </w:r>
      <w:r w:rsidR="00790F2B">
        <w:rPr>
          <w:rFonts w:ascii="Arial" w:hAnsi="Arial" w:cs="Arial"/>
          <w:b/>
          <w:bCs/>
        </w:rPr>
        <w:t>c</w:t>
      </w:r>
      <w:r w:rsidR="00790F2B" w:rsidRPr="00AA3151">
        <w:rPr>
          <w:rFonts w:ascii="Arial" w:hAnsi="Arial" w:cs="Arial"/>
          <w:b/>
          <w:bCs/>
        </w:rPr>
        <w:t xml:space="preserve">omissão </w:t>
      </w:r>
      <w:r w:rsidR="00D1668E">
        <w:rPr>
          <w:rFonts w:ascii="Arial" w:hAnsi="Arial" w:cs="Arial"/>
          <w:b/>
          <w:bCs/>
        </w:rPr>
        <w:t>com vistas a</w:t>
      </w:r>
      <w:r w:rsidR="00790F2B">
        <w:rPr>
          <w:rFonts w:ascii="Arial" w:hAnsi="Arial" w:cs="Arial"/>
          <w:b/>
          <w:bCs/>
        </w:rPr>
        <w:t xml:space="preserve"> </w:t>
      </w:r>
      <w:r w:rsidR="008B1486" w:rsidRPr="008B1486">
        <w:rPr>
          <w:rFonts w:ascii="Arial" w:hAnsi="Arial" w:cs="Arial"/>
          <w:b/>
          <w:bCs/>
        </w:rPr>
        <w:t xml:space="preserve">verificar a viabilidade </w:t>
      </w:r>
      <w:r w:rsidR="00790F2B" w:rsidRPr="008B1486">
        <w:rPr>
          <w:rFonts w:ascii="Arial" w:hAnsi="Arial" w:cs="Arial"/>
          <w:b/>
          <w:bCs/>
        </w:rPr>
        <w:t>d</w:t>
      </w:r>
      <w:r w:rsidR="00790F2B">
        <w:rPr>
          <w:rFonts w:ascii="Arial" w:hAnsi="Arial" w:cs="Arial"/>
          <w:b/>
          <w:bCs/>
        </w:rPr>
        <w:t>e</w:t>
      </w:r>
      <w:r w:rsidR="00790F2B" w:rsidRPr="008B1486">
        <w:rPr>
          <w:rFonts w:ascii="Arial" w:hAnsi="Arial" w:cs="Arial"/>
          <w:b/>
          <w:bCs/>
        </w:rPr>
        <w:t xml:space="preserve"> </w:t>
      </w:r>
      <w:r w:rsidR="008B1486" w:rsidRPr="008B1486">
        <w:rPr>
          <w:rFonts w:ascii="Arial" w:hAnsi="Arial" w:cs="Arial"/>
          <w:b/>
          <w:bCs/>
        </w:rPr>
        <w:t xml:space="preserve">integração </w:t>
      </w:r>
      <w:r w:rsidR="000F45CA" w:rsidRPr="000F45CA">
        <w:rPr>
          <w:rFonts w:ascii="Arial" w:hAnsi="Arial" w:cs="Arial"/>
          <w:b/>
          <w:bCs/>
        </w:rPr>
        <w:t>técnica, jurídica e operacional</w:t>
      </w:r>
      <w:r w:rsidR="00790F2B">
        <w:rPr>
          <w:rFonts w:ascii="Arial" w:hAnsi="Arial" w:cs="Arial"/>
          <w:b/>
          <w:bCs/>
        </w:rPr>
        <w:t xml:space="preserve"> </w:t>
      </w:r>
      <w:r w:rsidR="00065E97" w:rsidRPr="00AA3151">
        <w:rPr>
          <w:rFonts w:ascii="Arial" w:hAnsi="Arial" w:cs="Arial"/>
          <w:b/>
          <w:bCs/>
        </w:rPr>
        <w:t>de cadastros</w:t>
      </w:r>
      <w:r w:rsidR="00E67D5D" w:rsidRPr="00E67D5D">
        <w:rPr>
          <w:rFonts w:ascii="Arial" w:hAnsi="Arial" w:cs="Arial"/>
          <w:b/>
          <w:bCs/>
        </w:rPr>
        <w:t xml:space="preserve"> imobiliários</w:t>
      </w:r>
      <w:r w:rsidR="00ED00B9">
        <w:rPr>
          <w:rFonts w:ascii="Arial" w:hAnsi="Arial" w:cs="Arial"/>
          <w:b/>
          <w:bCs/>
        </w:rPr>
        <w:t xml:space="preserve">, </w:t>
      </w:r>
      <w:r w:rsidR="00E67D5D" w:rsidRPr="00E67D5D">
        <w:rPr>
          <w:rFonts w:ascii="Arial" w:hAnsi="Arial" w:cs="Arial"/>
          <w:b/>
          <w:bCs/>
        </w:rPr>
        <w:t>fundiários</w:t>
      </w:r>
      <w:r w:rsidR="00ED00B9">
        <w:rPr>
          <w:rFonts w:ascii="Arial" w:hAnsi="Arial" w:cs="Arial"/>
          <w:b/>
          <w:bCs/>
        </w:rPr>
        <w:t xml:space="preserve"> e </w:t>
      </w:r>
      <w:r w:rsidR="001F39EF">
        <w:rPr>
          <w:rFonts w:ascii="Arial" w:hAnsi="Arial" w:cs="Arial"/>
          <w:b/>
          <w:bCs/>
        </w:rPr>
        <w:t xml:space="preserve">de </w:t>
      </w:r>
      <w:r w:rsidR="00ED00B9">
        <w:rPr>
          <w:rFonts w:ascii="Arial" w:hAnsi="Arial" w:cs="Arial"/>
          <w:b/>
          <w:bCs/>
        </w:rPr>
        <w:t xml:space="preserve">demais camadas temáticas </w:t>
      </w:r>
      <w:r w:rsidR="0019369B">
        <w:rPr>
          <w:rFonts w:ascii="Arial" w:hAnsi="Arial" w:cs="Arial"/>
          <w:b/>
          <w:bCs/>
        </w:rPr>
        <w:t xml:space="preserve">de que trata o </w:t>
      </w:r>
      <w:r w:rsidR="001536D9" w:rsidRPr="001536D9">
        <w:rPr>
          <w:rFonts w:ascii="Arial" w:hAnsi="Arial" w:cs="Arial"/>
          <w:b/>
          <w:bCs/>
        </w:rPr>
        <w:t>Decreto nº 11.208, de 26 de setembro de 2022</w:t>
      </w:r>
      <w:r w:rsidR="00065E97" w:rsidRPr="00AA3151">
        <w:rPr>
          <w:rFonts w:ascii="Arial" w:hAnsi="Arial" w:cs="Arial"/>
          <w:b/>
          <w:bCs/>
        </w:rPr>
        <w:t>.</w:t>
      </w:r>
    </w:p>
    <w:p w14:paraId="48EE3071" w14:textId="77777777" w:rsidR="00065E97" w:rsidRPr="00AA3151" w:rsidRDefault="00065E97" w:rsidP="009D7526">
      <w:pPr>
        <w:jc w:val="center"/>
        <w:rPr>
          <w:rFonts w:ascii="Arial" w:hAnsi="Arial" w:cs="Arial"/>
          <w:b/>
          <w:bCs/>
        </w:rPr>
      </w:pPr>
    </w:p>
    <w:p w14:paraId="48EE3072" w14:textId="77777777" w:rsidR="00DC3D30" w:rsidRDefault="00DC3D30" w:rsidP="009D7526">
      <w:pPr>
        <w:jc w:val="center"/>
        <w:rPr>
          <w:rFonts w:ascii="Arial" w:hAnsi="Arial" w:cs="Arial"/>
          <w:b/>
          <w:bCs/>
        </w:rPr>
      </w:pPr>
    </w:p>
    <w:p w14:paraId="48EE3073" w14:textId="77777777" w:rsidR="009D7526" w:rsidRPr="00AA3151" w:rsidRDefault="009D7526" w:rsidP="009D7526">
      <w:pPr>
        <w:jc w:val="center"/>
        <w:rPr>
          <w:rFonts w:ascii="Arial" w:hAnsi="Arial" w:cs="Arial"/>
          <w:b/>
          <w:bCs/>
        </w:rPr>
      </w:pPr>
      <w:r w:rsidRPr="00AA3151">
        <w:rPr>
          <w:rFonts w:ascii="Arial" w:hAnsi="Arial" w:cs="Arial"/>
          <w:b/>
          <w:bCs/>
        </w:rPr>
        <w:t xml:space="preserve">DECRETO Nº </w:t>
      </w:r>
      <w:r w:rsidR="00790F2B">
        <w:rPr>
          <w:rFonts w:ascii="Arial" w:hAnsi="Arial" w:cs="Arial"/>
          <w:b/>
          <w:bCs/>
        </w:rPr>
        <w:t>_____</w:t>
      </w:r>
      <w:r w:rsidR="00790F2B" w:rsidRPr="00AA3151">
        <w:rPr>
          <w:rFonts w:ascii="Arial" w:hAnsi="Arial" w:cs="Arial"/>
          <w:b/>
          <w:bCs/>
        </w:rPr>
        <w:t xml:space="preserve">, </w:t>
      </w:r>
      <w:r w:rsidRPr="00AA3151">
        <w:rPr>
          <w:rFonts w:ascii="Arial" w:hAnsi="Arial" w:cs="Arial"/>
          <w:b/>
          <w:bCs/>
        </w:rPr>
        <w:t xml:space="preserve">DE </w:t>
      </w:r>
      <w:r w:rsidR="00790F2B">
        <w:rPr>
          <w:rFonts w:ascii="Arial" w:hAnsi="Arial" w:cs="Arial"/>
          <w:b/>
          <w:bCs/>
        </w:rPr>
        <w:t>___</w:t>
      </w:r>
      <w:r w:rsidR="00790F2B" w:rsidRPr="00AA3151">
        <w:rPr>
          <w:rFonts w:ascii="Arial" w:hAnsi="Arial" w:cs="Arial"/>
          <w:b/>
          <w:bCs/>
        </w:rPr>
        <w:t xml:space="preserve"> </w:t>
      </w:r>
      <w:proofErr w:type="spellStart"/>
      <w:r w:rsidRPr="00AA3151">
        <w:rPr>
          <w:rFonts w:ascii="Arial" w:hAnsi="Arial" w:cs="Arial"/>
          <w:b/>
          <w:bCs/>
        </w:rPr>
        <w:t>DE</w:t>
      </w:r>
      <w:proofErr w:type="spellEnd"/>
      <w:r w:rsidRPr="00AA3151">
        <w:rPr>
          <w:rFonts w:ascii="Arial" w:hAnsi="Arial" w:cs="Arial"/>
          <w:b/>
          <w:bCs/>
        </w:rPr>
        <w:t xml:space="preserve"> JANEIRO DE 2023.</w:t>
      </w:r>
    </w:p>
    <w:p w14:paraId="48EE3074" w14:textId="77777777" w:rsidR="009D7526" w:rsidRPr="00AA3151" w:rsidRDefault="009D7526" w:rsidP="009D7526">
      <w:pPr>
        <w:jc w:val="center"/>
        <w:rPr>
          <w:rFonts w:ascii="Arial" w:hAnsi="Arial" w:cs="Arial"/>
        </w:rPr>
      </w:pPr>
    </w:p>
    <w:p w14:paraId="48EE3075" w14:textId="77777777" w:rsidR="009D7526" w:rsidRPr="00AA3151" w:rsidRDefault="00793835" w:rsidP="004A402A">
      <w:pPr>
        <w:ind w:left="3969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Institui </w:t>
      </w:r>
      <w:r w:rsidR="0016474A" w:rsidRPr="00AA3151">
        <w:rPr>
          <w:rFonts w:ascii="Arial" w:hAnsi="Arial" w:cs="Arial"/>
        </w:rPr>
        <w:t xml:space="preserve">a </w:t>
      </w:r>
      <w:r w:rsidR="00271AF7" w:rsidRPr="00271AF7">
        <w:rPr>
          <w:rFonts w:ascii="Arial" w:hAnsi="Arial" w:cs="Arial"/>
        </w:rPr>
        <w:t xml:space="preserve">Comissão de Integração de </w:t>
      </w:r>
      <w:r w:rsidR="00DB0973" w:rsidRPr="00DB0973">
        <w:rPr>
          <w:rFonts w:ascii="Arial" w:hAnsi="Arial" w:cs="Arial"/>
        </w:rPr>
        <w:t>Cadastros Imobiliários, Fundiários e de demais Camadas Temáticas</w:t>
      </w:r>
      <w:r w:rsidR="00790F2B">
        <w:rPr>
          <w:rFonts w:ascii="Arial" w:hAnsi="Arial" w:cs="Arial"/>
        </w:rPr>
        <w:t xml:space="preserve"> </w:t>
      </w:r>
      <w:r w:rsidR="005E2E14">
        <w:rPr>
          <w:rFonts w:ascii="Arial" w:hAnsi="Arial" w:cs="Arial"/>
        </w:rPr>
        <w:t xml:space="preserve">de </w:t>
      </w:r>
      <w:r w:rsidR="00765AB1">
        <w:rPr>
          <w:rFonts w:ascii="Arial" w:hAnsi="Arial" w:cs="Arial"/>
        </w:rPr>
        <w:t xml:space="preserve">que </w:t>
      </w:r>
      <w:r w:rsidR="005E2E14">
        <w:rPr>
          <w:rFonts w:ascii="Arial" w:hAnsi="Arial" w:cs="Arial"/>
        </w:rPr>
        <w:t>trata es</w:t>
      </w:r>
      <w:r w:rsidR="005A7455">
        <w:rPr>
          <w:rFonts w:ascii="Arial" w:hAnsi="Arial" w:cs="Arial"/>
        </w:rPr>
        <w:t>t</w:t>
      </w:r>
      <w:r w:rsidR="005E2E14">
        <w:rPr>
          <w:rFonts w:ascii="Arial" w:hAnsi="Arial" w:cs="Arial"/>
        </w:rPr>
        <w:t>e decreto.</w:t>
      </w:r>
    </w:p>
    <w:p w14:paraId="48EE3076" w14:textId="77777777" w:rsidR="009D7526" w:rsidRPr="00AA3151" w:rsidRDefault="009D7526" w:rsidP="009D7526">
      <w:pPr>
        <w:pStyle w:val="NormalWeb"/>
        <w:jc w:val="both"/>
        <w:rPr>
          <w:rFonts w:ascii="Arial" w:hAnsi="Arial" w:cs="Arial"/>
          <w:color w:val="000000"/>
        </w:rPr>
      </w:pPr>
      <w:r w:rsidRPr="00AA3151">
        <w:rPr>
          <w:rFonts w:ascii="Arial" w:hAnsi="Arial" w:cs="Arial"/>
          <w:b/>
          <w:bCs/>
          <w:color w:val="000000"/>
        </w:rPr>
        <w:t>O PRESIDENTE DA REPÚBLICA</w:t>
      </w:r>
      <w:r w:rsidRPr="00AA3151">
        <w:rPr>
          <w:rFonts w:ascii="Arial" w:hAnsi="Arial" w:cs="Arial"/>
          <w:color w:val="000000"/>
        </w:rPr>
        <w:t xml:space="preserve">, no uso da atribuição que lhe confere o art. 84, inciso IV e VI, alínea “a”, da Constituição, </w:t>
      </w:r>
    </w:p>
    <w:p w14:paraId="48EE3077" w14:textId="77777777" w:rsidR="009D7526" w:rsidRPr="00AA3151" w:rsidRDefault="009D7526" w:rsidP="009D7526">
      <w:pPr>
        <w:pStyle w:val="NormalWeb"/>
        <w:rPr>
          <w:rFonts w:ascii="Arial" w:hAnsi="Arial" w:cs="Arial"/>
          <w:color w:val="000000"/>
        </w:rPr>
      </w:pPr>
      <w:r w:rsidRPr="00AA3151">
        <w:rPr>
          <w:rFonts w:ascii="Arial" w:hAnsi="Arial" w:cs="Arial"/>
          <w:b/>
          <w:bCs/>
          <w:color w:val="000000"/>
        </w:rPr>
        <w:t>        DECRETA:</w:t>
      </w:r>
    </w:p>
    <w:p w14:paraId="48EE3078" w14:textId="77777777" w:rsidR="00A83A4D" w:rsidRDefault="009D7526" w:rsidP="00ED6796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>Art. 1° Fica instituíd</w:t>
      </w:r>
      <w:r w:rsidR="00F43D00" w:rsidRPr="00AA3151">
        <w:rPr>
          <w:rFonts w:ascii="Arial" w:hAnsi="Arial" w:cs="Arial"/>
        </w:rPr>
        <w:t>a a</w:t>
      </w:r>
      <w:r w:rsidR="00790F2B">
        <w:rPr>
          <w:rFonts w:ascii="Arial" w:hAnsi="Arial" w:cs="Arial"/>
        </w:rPr>
        <w:t xml:space="preserve"> </w:t>
      </w:r>
      <w:r w:rsidR="00F001E5" w:rsidRPr="00F001E5">
        <w:rPr>
          <w:rFonts w:ascii="Arial" w:hAnsi="Arial" w:cs="Arial"/>
        </w:rPr>
        <w:t>Comissão de Integração de Cadastros Imobiliários</w:t>
      </w:r>
      <w:r w:rsidR="00A21A90">
        <w:rPr>
          <w:rFonts w:ascii="Arial" w:hAnsi="Arial" w:cs="Arial"/>
        </w:rPr>
        <w:t xml:space="preserve">, </w:t>
      </w:r>
      <w:r w:rsidR="00F001E5" w:rsidRPr="00F001E5">
        <w:rPr>
          <w:rFonts w:ascii="Arial" w:hAnsi="Arial" w:cs="Arial"/>
        </w:rPr>
        <w:t>Fundiários</w:t>
      </w:r>
      <w:r w:rsidR="00790F2B">
        <w:rPr>
          <w:rFonts w:ascii="Arial" w:hAnsi="Arial" w:cs="Arial"/>
        </w:rPr>
        <w:t xml:space="preserve"> </w:t>
      </w:r>
      <w:r w:rsidR="00A21A90" w:rsidRPr="00A21A90">
        <w:rPr>
          <w:rFonts w:ascii="Arial" w:hAnsi="Arial" w:cs="Arial"/>
        </w:rPr>
        <w:t>e</w:t>
      </w:r>
      <w:r w:rsidR="001F39EF">
        <w:rPr>
          <w:rFonts w:ascii="Arial" w:hAnsi="Arial" w:cs="Arial"/>
        </w:rPr>
        <w:t xml:space="preserve"> de</w:t>
      </w:r>
      <w:r w:rsidR="00A21A90" w:rsidRPr="00A21A90">
        <w:rPr>
          <w:rFonts w:ascii="Arial" w:hAnsi="Arial" w:cs="Arial"/>
        </w:rPr>
        <w:t xml:space="preserve"> demais </w:t>
      </w:r>
      <w:r w:rsidR="007D2B81">
        <w:rPr>
          <w:rFonts w:ascii="Arial" w:hAnsi="Arial" w:cs="Arial"/>
        </w:rPr>
        <w:t>C</w:t>
      </w:r>
      <w:r w:rsidR="00A21A90" w:rsidRPr="00A21A90">
        <w:rPr>
          <w:rFonts w:ascii="Arial" w:hAnsi="Arial" w:cs="Arial"/>
        </w:rPr>
        <w:t xml:space="preserve">amadas </w:t>
      </w:r>
      <w:r w:rsidR="007D2B81">
        <w:rPr>
          <w:rFonts w:ascii="Arial" w:hAnsi="Arial" w:cs="Arial"/>
        </w:rPr>
        <w:t>T</w:t>
      </w:r>
      <w:r w:rsidR="00A21A90" w:rsidRPr="00A21A90">
        <w:rPr>
          <w:rFonts w:ascii="Arial" w:hAnsi="Arial" w:cs="Arial"/>
        </w:rPr>
        <w:t>emáticas</w:t>
      </w:r>
      <w:r w:rsidR="00626443">
        <w:rPr>
          <w:rFonts w:ascii="Arial" w:hAnsi="Arial" w:cs="Arial"/>
        </w:rPr>
        <w:t>,</w:t>
      </w:r>
      <w:r w:rsidR="00A21A90" w:rsidRPr="00A21A90">
        <w:rPr>
          <w:rFonts w:ascii="Arial" w:hAnsi="Arial" w:cs="Arial"/>
        </w:rPr>
        <w:t xml:space="preserve"> de que trata o Decreto nº 11.208, de 26 de setembro de 2022</w:t>
      </w:r>
      <w:r w:rsidR="004B677B">
        <w:rPr>
          <w:rFonts w:ascii="Arial" w:hAnsi="Arial" w:cs="Arial"/>
        </w:rPr>
        <w:t xml:space="preserve"> (CIC)</w:t>
      </w:r>
      <w:r w:rsidR="009B3A43">
        <w:rPr>
          <w:rFonts w:ascii="Arial" w:hAnsi="Arial" w:cs="Arial"/>
        </w:rPr>
        <w:t xml:space="preserve">, </w:t>
      </w:r>
      <w:r w:rsidR="00E1753A" w:rsidRPr="00AA3151">
        <w:rPr>
          <w:rFonts w:ascii="Arial" w:hAnsi="Arial" w:cs="Arial"/>
        </w:rPr>
        <w:t xml:space="preserve">com </w:t>
      </w:r>
      <w:r w:rsidR="00F91E42" w:rsidRPr="00AA3151">
        <w:rPr>
          <w:rFonts w:ascii="Arial" w:hAnsi="Arial" w:cs="Arial"/>
        </w:rPr>
        <w:t xml:space="preserve">a finalidade </w:t>
      </w:r>
      <w:r w:rsidR="00A02FF9">
        <w:rPr>
          <w:rFonts w:ascii="Arial" w:hAnsi="Arial" w:cs="Arial"/>
        </w:rPr>
        <w:t>de verificar a</w:t>
      </w:r>
      <w:r w:rsidR="007954FB">
        <w:rPr>
          <w:rFonts w:ascii="Arial" w:hAnsi="Arial" w:cs="Arial"/>
        </w:rPr>
        <w:t xml:space="preserve"> viabilidade da</w:t>
      </w:r>
      <w:r w:rsidR="00E90C51" w:rsidRPr="00AA3151">
        <w:rPr>
          <w:rFonts w:ascii="Arial" w:hAnsi="Arial" w:cs="Arial"/>
        </w:rPr>
        <w:t xml:space="preserve"> integração </w:t>
      </w:r>
      <w:r w:rsidR="008A3B36" w:rsidRPr="004A402A">
        <w:rPr>
          <w:rFonts w:ascii="Arial" w:hAnsi="Arial"/>
        </w:rPr>
        <w:t>técnica</w:t>
      </w:r>
      <w:r w:rsidR="008A3B36" w:rsidRPr="008A3B36">
        <w:rPr>
          <w:rFonts w:ascii="Arial" w:hAnsi="Arial" w:cs="Arial"/>
        </w:rPr>
        <w:t>,</w:t>
      </w:r>
      <w:r w:rsidR="008A3B36" w:rsidRPr="004A402A">
        <w:rPr>
          <w:rFonts w:ascii="Arial" w:hAnsi="Arial"/>
        </w:rPr>
        <w:t xml:space="preserve"> jurídica</w:t>
      </w:r>
      <w:r w:rsidR="008A3B36" w:rsidRPr="008A3B36">
        <w:rPr>
          <w:rFonts w:ascii="Arial" w:hAnsi="Arial" w:cs="Arial"/>
        </w:rPr>
        <w:t xml:space="preserve"> e operacion</w:t>
      </w:r>
      <w:r w:rsidR="008A3B36" w:rsidRPr="009341AB">
        <w:rPr>
          <w:rFonts w:ascii="Arial" w:hAnsi="Arial" w:cs="Arial"/>
        </w:rPr>
        <w:t>al</w:t>
      </w:r>
      <w:r w:rsidR="00790F2B">
        <w:rPr>
          <w:rFonts w:ascii="Arial" w:hAnsi="Arial" w:cs="Arial"/>
        </w:rPr>
        <w:t xml:space="preserve"> </w:t>
      </w:r>
      <w:r w:rsidR="00BE37DA" w:rsidRPr="00AA3151">
        <w:rPr>
          <w:rFonts w:ascii="Arial" w:hAnsi="Arial" w:cs="Arial"/>
        </w:rPr>
        <w:t>de cadastros</w:t>
      </w:r>
      <w:r w:rsidR="00790F2B">
        <w:rPr>
          <w:rFonts w:ascii="Arial" w:hAnsi="Arial" w:cs="Arial"/>
        </w:rPr>
        <w:t xml:space="preserve"> </w:t>
      </w:r>
      <w:r w:rsidR="009B3A43">
        <w:rPr>
          <w:rFonts w:ascii="Arial" w:hAnsi="Arial" w:cs="Arial"/>
        </w:rPr>
        <w:t>de que trata e</w:t>
      </w:r>
      <w:r w:rsidR="005A7455">
        <w:rPr>
          <w:rFonts w:ascii="Arial" w:hAnsi="Arial" w:cs="Arial"/>
        </w:rPr>
        <w:t>ste Decreto, com vistas a promover</w:t>
      </w:r>
      <w:r w:rsidR="009F61D3">
        <w:rPr>
          <w:rFonts w:ascii="Arial" w:hAnsi="Arial" w:cs="Arial"/>
        </w:rPr>
        <w:t xml:space="preserve"> maior eficiência, transparência, planejamento e monitoramento da ocupação e do o</w:t>
      </w:r>
      <w:r w:rsidR="009F61D3" w:rsidRPr="0082445A">
        <w:rPr>
          <w:rFonts w:ascii="Arial" w:hAnsi="Arial" w:cs="Arial"/>
        </w:rPr>
        <w:t xml:space="preserve">rdenamento </w:t>
      </w:r>
      <w:r w:rsidR="009F61D3">
        <w:rPr>
          <w:rFonts w:ascii="Arial" w:hAnsi="Arial" w:cs="Arial"/>
        </w:rPr>
        <w:t>t</w:t>
      </w:r>
      <w:r w:rsidR="009F61D3" w:rsidRPr="0082445A">
        <w:rPr>
          <w:rFonts w:ascii="Arial" w:hAnsi="Arial" w:cs="Arial"/>
        </w:rPr>
        <w:t>erritorial</w:t>
      </w:r>
      <w:r w:rsidR="00790F2B">
        <w:rPr>
          <w:rFonts w:ascii="Arial" w:hAnsi="Arial" w:cs="Arial"/>
        </w:rPr>
        <w:t xml:space="preserve"> </w:t>
      </w:r>
      <w:r w:rsidR="005A7455">
        <w:rPr>
          <w:rFonts w:ascii="Arial" w:hAnsi="Arial" w:cs="Arial"/>
        </w:rPr>
        <w:t>brasileiro</w:t>
      </w:r>
      <w:r w:rsidR="00BD3971">
        <w:rPr>
          <w:rFonts w:ascii="Arial" w:hAnsi="Arial" w:cs="Arial"/>
        </w:rPr>
        <w:t>.</w:t>
      </w:r>
    </w:p>
    <w:p w14:paraId="48EE3079" w14:textId="77777777" w:rsidR="009B6EFA" w:rsidRDefault="00D564EA" w:rsidP="005C5F8B">
      <w:pPr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Art. </w:t>
      </w:r>
      <w:r w:rsidR="006C6F38" w:rsidRPr="00AA3151">
        <w:rPr>
          <w:rFonts w:ascii="Arial" w:hAnsi="Arial" w:cs="Arial"/>
        </w:rPr>
        <w:t>2</w:t>
      </w:r>
      <w:r w:rsidRPr="00AA3151">
        <w:rPr>
          <w:rFonts w:ascii="Arial" w:hAnsi="Arial" w:cs="Arial"/>
        </w:rPr>
        <w:t xml:space="preserve">° </w:t>
      </w:r>
      <w:r w:rsidR="00047A3D" w:rsidRPr="00047A3D">
        <w:rPr>
          <w:rFonts w:ascii="Arial" w:hAnsi="Arial" w:cs="Arial"/>
        </w:rPr>
        <w:t xml:space="preserve">Compete </w:t>
      </w:r>
      <w:r w:rsidR="00B60219">
        <w:rPr>
          <w:rFonts w:ascii="Arial" w:hAnsi="Arial" w:cs="Arial"/>
        </w:rPr>
        <w:t>à</w:t>
      </w:r>
      <w:r w:rsidR="004B677B">
        <w:rPr>
          <w:rFonts w:ascii="Arial" w:hAnsi="Arial" w:cs="Arial"/>
        </w:rPr>
        <w:t xml:space="preserve"> CIC</w:t>
      </w:r>
      <w:r w:rsidR="00790F2B">
        <w:rPr>
          <w:rFonts w:ascii="Arial" w:hAnsi="Arial" w:cs="Arial"/>
        </w:rPr>
        <w:t xml:space="preserve"> </w:t>
      </w:r>
      <w:r w:rsidR="00047A3D" w:rsidRPr="00047A3D">
        <w:rPr>
          <w:rFonts w:ascii="Arial" w:hAnsi="Arial" w:cs="Arial"/>
        </w:rPr>
        <w:t xml:space="preserve">avaliar </w:t>
      </w:r>
      <w:r w:rsidR="00474A73">
        <w:rPr>
          <w:rFonts w:ascii="Arial" w:hAnsi="Arial" w:cs="Arial"/>
        </w:rPr>
        <w:t xml:space="preserve">a efetivação do Cadastro </w:t>
      </w:r>
      <w:proofErr w:type="spellStart"/>
      <w:r w:rsidR="00474A73">
        <w:rPr>
          <w:rFonts w:ascii="Arial" w:hAnsi="Arial" w:cs="Arial"/>
        </w:rPr>
        <w:t>Multifinalitário</w:t>
      </w:r>
      <w:proofErr w:type="spellEnd"/>
      <w:r w:rsidR="00790F2B">
        <w:rPr>
          <w:rFonts w:ascii="Arial" w:hAnsi="Arial" w:cs="Arial"/>
        </w:rPr>
        <w:t xml:space="preserve"> </w:t>
      </w:r>
      <w:r w:rsidR="00C71CD1">
        <w:rPr>
          <w:rFonts w:ascii="Arial" w:hAnsi="Arial" w:cs="Arial"/>
        </w:rPr>
        <w:t xml:space="preserve">de </w:t>
      </w:r>
      <w:r w:rsidR="00FD2E20">
        <w:rPr>
          <w:rFonts w:ascii="Arial" w:hAnsi="Arial" w:cs="Arial"/>
        </w:rPr>
        <w:t>que</w:t>
      </w:r>
      <w:r w:rsidR="00474A73">
        <w:rPr>
          <w:rFonts w:ascii="Arial" w:hAnsi="Arial" w:cs="Arial"/>
        </w:rPr>
        <w:t xml:space="preserve"> dispõe </w:t>
      </w:r>
      <w:r w:rsidR="00474A73" w:rsidRPr="00AA3151">
        <w:rPr>
          <w:rFonts w:ascii="Arial" w:hAnsi="Arial" w:cs="Arial"/>
        </w:rPr>
        <w:t xml:space="preserve">a </w:t>
      </w:r>
      <w:r w:rsidR="00474A73">
        <w:rPr>
          <w:rFonts w:ascii="Arial" w:hAnsi="Arial" w:cs="Arial"/>
        </w:rPr>
        <w:t>P</w:t>
      </w:r>
      <w:r w:rsidR="00474A73" w:rsidRPr="00151E52">
        <w:rPr>
          <w:rFonts w:ascii="Arial" w:hAnsi="Arial" w:cs="Arial"/>
        </w:rPr>
        <w:t xml:space="preserve">ortaria </w:t>
      </w:r>
      <w:proofErr w:type="spellStart"/>
      <w:r w:rsidR="0096484A">
        <w:rPr>
          <w:rFonts w:ascii="Arial" w:hAnsi="Arial" w:cs="Arial"/>
        </w:rPr>
        <w:t>MCid</w:t>
      </w:r>
      <w:proofErr w:type="spellEnd"/>
      <w:r w:rsidR="00790F2B">
        <w:rPr>
          <w:rFonts w:ascii="Arial" w:hAnsi="Arial" w:cs="Arial"/>
        </w:rPr>
        <w:t xml:space="preserve"> </w:t>
      </w:r>
      <w:r w:rsidR="00474A73" w:rsidRPr="00151E52">
        <w:rPr>
          <w:rFonts w:ascii="Arial" w:hAnsi="Arial" w:cs="Arial"/>
        </w:rPr>
        <w:t>n</w:t>
      </w:r>
      <w:r w:rsidR="00474A73">
        <w:rPr>
          <w:rFonts w:ascii="Arial" w:hAnsi="Arial" w:cs="Arial"/>
        </w:rPr>
        <w:t>º</w:t>
      </w:r>
      <w:r w:rsidR="00474A73" w:rsidRPr="00151E52">
        <w:rPr>
          <w:rFonts w:ascii="Arial" w:hAnsi="Arial" w:cs="Arial"/>
        </w:rPr>
        <w:t xml:space="preserve"> 511, de 7 de dezembro de 2009</w:t>
      </w:r>
      <w:r w:rsidR="00FD2E20">
        <w:rPr>
          <w:rFonts w:ascii="Arial" w:hAnsi="Arial" w:cs="Arial"/>
        </w:rPr>
        <w:t>,</w:t>
      </w:r>
      <w:r w:rsidR="00790F2B">
        <w:rPr>
          <w:rFonts w:ascii="Arial" w:hAnsi="Arial" w:cs="Arial"/>
        </w:rPr>
        <w:t xml:space="preserve"> </w:t>
      </w:r>
      <w:r w:rsidR="00933A11">
        <w:rPr>
          <w:rFonts w:ascii="Arial" w:hAnsi="Arial" w:cs="Arial"/>
        </w:rPr>
        <w:t xml:space="preserve">bem como </w:t>
      </w:r>
      <w:r w:rsidR="00047A3D" w:rsidRPr="00047A3D">
        <w:rPr>
          <w:rFonts w:ascii="Arial" w:hAnsi="Arial" w:cs="Arial"/>
        </w:rPr>
        <w:t xml:space="preserve">a viabilidade técnica, jurídica e operacional da integração </w:t>
      </w:r>
      <w:r w:rsidR="009A2280" w:rsidRPr="00AA3151">
        <w:rPr>
          <w:rFonts w:ascii="Arial" w:hAnsi="Arial" w:cs="Arial"/>
        </w:rPr>
        <w:t xml:space="preserve">de </w:t>
      </w:r>
      <w:r w:rsidR="00862E57" w:rsidRPr="00862E57">
        <w:rPr>
          <w:rFonts w:ascii="Arial" w:hAnsi="Arial" w:cs="Arial"/>
        </w:rPr>
        <w:t>cadastros imobiliários, fundiários e de demais camadas temáticas</w:t>
      </w:r>
      <w:r w:rsidR="00790F2B">
        <w:rPr>
          <w:rFonts w:ascii="Arial" w:hAnsi="Arial" w:cs="Arial"/>
        </w:rPr>
        <w:t xml:space="preserve"> </w:t>
      </w:r>
      <w:r w:rsidR="007944CE" w:rsidRPr="00A21A90">
        <w:rPr>
          <w:rFonts w:ascii="Arial" w:hAnsi="Arial" w:cs="Arial"/>
        </w:rPr>
        <w:t xml:space="preserve">de que trata o </w:t>
      </w:r>
      <w:hyperlink r:id="rId13" w:history="1">
        <w:r w:rsidR="007944CE" w:rsidRPr="00790F2B">
          <w:rPr>
            <w:rStyle w:val="Hyperlink"/>
            <w:rFonts w:ascii="Arial" w:hAnsi="Arial" w:cs="Arial"/>
          </w:rPr>
          <w:t>Decreto nº 11.208, de 26 de setembro de 2022</w:t>
        </w:r>
      </w:hyperlink>
      <w:r w:rsidR="003F54AD">
        <w:rPr>
          <w:rFonts w:ascii="Arial" w:hAnsi="Arial" w:cs="Arial"/>
        </w:rPr>
        <w:t>,</w:t>
      </w:r>
      <w:r w:rsidR="00790F2B">
        <w:rPr>
          <w:rFonts w:ascii="Arial" w:hAnsi="Arial" w:cs="Arial"/>
        </w:rPr>
        <w:t xml:space="preserve"> </w:t>
      </w:r>
      <w:r w:rsidR="003F54AD">
        <w:rPr>
          <w:rFonts w:ascii="Arial" w:hAnsi="Arial" w:cs="Arial"/>
        </w:rPr>
        <w:t>bem como</w:t>
      </w:r>
      <w:r w:rsidR="00790F2B">
        <w:rPr>
          <w:rFonts w:ascii="Arial" w:hAnsi="Arial" w:cs="Arial"/>
        </w:rPr>
        <w:t xml:space="preserve"> </w:t>
      </w:r>
      <w:r w:rsidR="00047A3D">
        <w:rPr>
          <w:rFonts w:ascii="Arial" w:hAnsi="Arial" w:cs="Arial"/>
        </w:rPr>
        <w:t xml:space="preserve">a </w:t>
      </w:r>
      <w:r w:rsidR="00047A3D" w:rsidRPr="00047A3D">
        <w:rPr>
          <w:rFonts w:ascii="Arial" w:hAnsi="Arial" w:cs="Arial"/>
        </w:rPr>
        <w:t>compatibilização</w:t>
      </w:r>
      <w:r w:rsidR="00790F2B">
        <w:rPr>
          <w:rFonts w:ascii="Arial" w:hAnsi="Arial" w:cs="Arial"/>
        </w:rPr>
        <w:t xml:space="preserve"> </w:t>
      </w:r>
      <w:r w:rsidR="009A2280">
        <w:rPr>
          <w:rFonts w:ascii="Arial" w:hAnsi="Arial" w:cs="Arial"/>
        </w:rPr>
        <w:t xml:space="preserve">de seus </w:t>
      </w:r>
      <w:r w:rsidR="00047A3D">
        <w:rPr>
          <w:rFonts w:ascii="Arial" w:hAnsi="Arial" w:cs="Arial"/>
        </w:rPr>
        <w:t>parâmetros</w:t>
      </w:r>
      <w:r w:rsidR="002E4A14">
        <w:rPr>
          <w:rFonts w:ascii="Arial" w:hAnsi="Arial" w:cs="Arial"/>
        </w:rPr>
        <w:t>.</w:t>
      </w:r>
    </w:p>
    <w:p w14:paraId="48EE307A" w14:textId="77777777" w:rsidR="00AE28C5" w:rsidRDefault="00AE28C5" w:rsidP="005C5F8B">
      <w:pPr>
        <w:ind w:firstLine="708"/>
        <w:jc w:val="both"/>
        <w:rPr>
          <w:rFonts w:ascii="Arial" w:hAnsi="Arial" w:cs="Arial"/>
        </w:rPr>
      </w:pPr>
    </w:p>
    <w:p w14:paraId="48EE307B" w14:textId="77777777" w:rsidR="00AE28C5" w:rsidRPr="00AA3151" w:rsidRDefault="00AE28C5" w:rsidP="005C5F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</w:t>
      </w:r>
      <w:r w:rsidR="00946E6C">
        <w:rPr>
          <w:rFonts w:ascii="Arial" w:hAnsi="Arial" w:cs="Arial"/>
        </w:rPr>
        <w:t>Para fins do dispo</w:t>
      </w:r>
      <w:r w:rsidR="00585FCB">
        <w:rPr>
          <w:rFonts w:ascii="Arial" w:hAnsi="Arial" w:cs="Arial"/>
        </w:rPr>
        <w:t xml:space="preserve">sto no </w:t>
      </w:r>
      <w:r w:rsidR="00585FCB" w:rsidRPr="00F001E5">
        <w:rPr>
          <w:rFonts w:ascii="Arial" w:hAnsi="Arial" w:cs="Arial"/>
          <w:b/>
          <w:bCs/>
        </w:rPr>
        <w:t>caput</w:t>
      </w:r>
      <w:r w:rsidR="00585FCB">
        <w:rPr>
          <w:rFonts w:ascii="Arial" w:hAnsi="Arial" w:cs="Arial"/>
        </w:rPr>
        <w:t>, a</w:t>
      </w:r>
      <w:r w:rsidR="00790F2B">
        <w:rPr>
          <w:rFonts w:ascii="Arial" w:hAnsi="Arial" w:cs="Arial"/>
        </w:rPr>
        <w:t xml:space="preserve"> </w:t>
      </w:r>
      <w:r w:rsidR="00B60219">
        <w:rPr>
          <w:rFonts w:ascii="Arial" w:hAnsi="Arial" w:cs="Arial"/>
        </w:rPr>
        <w:t xml:space="preserve">CIC </w:t>
      </w:r>
      <w:r w:rsidR="00585FCB">
        <w:rPr>
          <w:rFonts w:ascii="Arial" w:hAnsi="Arial" w:cs="Arial"/>
        </w:rPr>
        <w:t xml:space="preserve">considerará os seguintes </w:t>
      </w:r>
      <w:r w:rsidR="00AF3701">
        <w:rPr>
          <w:rFonts w:ascii="Arial" w:hAnsi="Arial" w:cs="Arial"/>
        </w:rPr>
        <w:t>cadastros e sistemas existentes:</w:t>
      </w:r>
    </w:p>
    <w:p w14:paraId="48EE307C" w14:textId="77777777" w:rsidR="00563A73" w:rsidRPr="00AA3151" w:rsidRDefault="00563A73" w:rsidP="005C5F8B"/>
    <w:p w14:paraId="48EE307D" w14:textId="77777777" w:rsidR="004901B1" w:rsidRPr="00AA3151" w:rsidRDefault="004C2327" w:rsidP="00AE7E46">
      <w:pPr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I </w:t>
      </w:r>
      <w:r w:rsidR="00220E73">
        <w:rPr>
          <w:rFonts w:ascii="Arial" w:hAnsi="Arial" w:cs="Arial"/>
        </w:rPr>
        <w:t>-</w:t>
      </w:r>
      <w:r w:rsidR="00790F2B">
        <w:rPr>
          <w:rFonts w:ascii="Arial" w:hAnsi="Arial" w:cs="Arial"/>
        </w:rPr>
        <w:t xml:space="preserve"> </w:t>
      </w:r>
      <w:r w:rsidR="006A5404">
        <w:rPr>
          <w:rFonts w:ascii="Arial" w:hAnsi="Arial" w:cs="Arial"/>
        </w:rPr>
        <w:t>c</w:t>
      </w:r>
      <w:r w:rsidR="00AA3151">
        <w:rPr>
          <w:rFonts w:ascii="Arial" w:hAnsi="Arial" w:cs="Arial"/>
        </w:rPr>
        <w:t xml:space="preserve">adastros que compõem o </w:t>
      </w:r>
      <w:r w:rsidR="009F1A0D" w:rsidRPr="00AA3151">
        <w:rPr>
          <w:rFonts w:ascii="Arial" w:hAnsi="Arial" w:cs="Arial"/>
        </w:rPr>
        <w:t>Sistema Nacional de Cadastro Rural</w:t>
      </w:r>
      <w:r w:rsidR="008F24E9" w:rsidRPr="00AA3151">
        <w:rPr>
          <w:rFonts w:ascii="Arial" w:hAnsi="Arial" w:cs="Arial"/>
        </w:rPr>
        <w:t xml:space="preserve">, </w:t>
      </w:r>
      <w:r w:rsidR="007B306B" w:rsidRPr="00AA3151">
        <w:rPr>
          <w:rFonts w:ascii="Arial" w:hAnsi="Arial" w:cs="Arial"/>
        </w:rPr>
        <w:t>do qual dispõe</w:t>
      </w:r>
      <w:r w:rsidR="00AF3701">
        <w:rPr>
          <w:rFonts w:ascii="Arial" w:hAnsi="Arial" w:cs="Arial"/>
        </w:rPr>
        <w:t>m</w:t>
      </w:r>
      <w:r w:rsidR="007B306B" w:rsidRPr="00AA3151">
        <w:rPr>
          <w:rFonts w:ascii="Arial" w:hAnsi="Arial" w:cs="Arial"/>
        </w:rPr>
        <w:t xml:space="preserve"> a </w:t>
      </w:r>
      <w:hyperlink r:id="rId14" w:history="1">
        <w:r w:rsidR="008F24E9" w:rsidRPr="00790F2B">
          <w:rPr>
            <w:rStyle w:val="Hyperlink"/>
            <w:rFonts w:ascii="Arial" w:hAnsi="Arial" w:cs="Arial"/>
          </w:rPr>
          <w:t>Lei nº 5.8</w:t>
        </w:r>
        <w:r w:rsidR="001723BF" w:rsidRPr="00790F2B">
          <w:rPr>
            <w:rStyle w:val="Hyperlink"/>
            <w:rFonts w:ascii="Arial" w:hAnsi="Arial" w:cs="Arial"/>
          </w:rPr>
          <w:t>68, de 12 de dezembro de 1972</w:t>
        </w:r>
      </w:hyperlink>
      <w:r w:rsidR="004901B1" w:rsidRPr="00AA3151">
        <w:rPr>
          <w:rFonts w:ascii="Arial" w:hAnsi="Arial" w:cs="Arial"/>
        </w:rPr>
        <w:t xml:space="preserve"> e o </w:t>
      </w:r>
      <w:hyperlink r:id="rId15" w:history="1">
        <w:r w:rsidR="004901B1" w:rsidRPr="00790F2B">
          <w:rPr>
            <w:rStyle w:val="Hyperlink"/>
            <w:rFonts w:ascii="Arial" w:hAnsi="Arial" w:cs="Arial"/>
          </w:rPr>
          <w:t>Decreto nº 72.106, de 18 de abril de 1973</w:t>
        </w:r>
      </w:hyperlink>
      <w:r w:rsidR="00BA0919">
        <w:rPr>
          <w:rFonts w:ascii="Arial" w:hAnsi="Arial" w:cs="Arial"/>
        </w:rPr>
        <w:t xml:space="preserve">, </w:t>
      </w:r>
      <w:r w:rsidR="009C69B9">
        <w:rPr>
          <w:rFonts w:ascii="Arial" w:hAnsi="Arial" w:cs="Arial"/>
        </w:rPr>
        <w:t xml:space="preserve">o </w:t>
      </w:r>
      <w:r w:rsidR="00BA0919">
        <w:rPr>
          <w:rFonts w:ascii="Arial" w:hAnsi="Arial" w:cs="Arial"/>
        </w:rPr>
        <w:t>c</w:t>
      </w:r>
      <w:r w:rsidR="00BA0919" w:rsidRPr="00AA3151">
        <w:rPr>
          <w:rFonts w:ascii="Arial" w:hAnsi="Arial" w:cs="Arial"/>
        </w:rPr>
        <w:t xml:space="preserve">adastro de Imóveis Rurais, do qual dispõe a </w:t>
      </w:r>
      <w:hyperlink r:id="rId16" w:history="1">
        <w:r w:rsidR="00BA0919" w:rsidRPr="00133577">
          <w:rPr>
            <w:rStyle w:val="Hyperlink"/>
            <w:rFonts w:ascii="Arial" w:hAnsi="Arial" w:cs="Arial"/>
          </w:rPr>
          <w:t>Lei nº 9.393, de 19 de dezembro de 1996</w:t>
        </w:r>
      </w:hyperlink>
      <w:r w:rsidR="009C69B9">
        <w:rPr>
          <w:rFonts w:ascii="Arial" w:hAnsi="Arial" w:cs="Arial"/>
        </w:rPr>
        <w:t xml:space="preserve">, e o </w:t>
      </w:r>
      <w:r w:rsidR="00217B17">
        <w:rPr>
          <w:rFonts w:ascii="Arial" w:hAnsi="Arial" w:cs="Arial"/>
        </w:rPr>
        <w:t>Cadastro Nacional de Imóveis Rurais</w:t>
      </w:r>
      <w:r w:rsidR="002C0C37">
        <w:rPr>
          <w:rFonts w:ascii="Arial" w:hAnsi="Arial" w:cs="Arial"/>
        </w:rPr>
        <w:t>,</w:t>
      </w:r>
      <w:r w:rsidR="00217B17">
        <w:rPr>
          <w:rFonts w:ascii="Arial" w:hAnsi="Arial" w:cs="Arial"/>
        </w:rPr>
        <w:t xml:space="preserve"> de que dispõe </w:t>
      </w:r>
      <w:r w:rsidR="009C69B9">
        <w:rPr>
          <w:rFonts w:ascii="Arial" w:hAnsi="Arial" w:cs="Arial"/>
        </w:rPr>
        <w:t xml:space="preserve">a </w:t>
      </w:r>
      <w:bookmarkStart w:id="0" w:name="_GoBack"/>
      <w:r w:rsidR="009C69B9" w:rsidRPr="00844CDF">
        <w:rPr>
          <w:rFonts w:ascii="Arial" w:hAnsi="Arial" w:cs="Arial"/>
        </w:rPr>
        <w:t>Instrução Normativa Conjunta RFB/INCRA nº 1.968, de 22 de julho de 2020</w:t>
      </w:r>
      <w:bookmarkEnd w:id="0"/>
      <w:r w:rsidR="009C69B9">
        <w:rPr>
          <w:rFonts w:ascii="Arial" w:hAnsi="Arial" w:cs="Arial"/>
        </w:rPr>
        <w:t>;</w:t>
      </w:r>
    </w:p>
    <w:p w14:paraId="48EE307E" w14:textId="77777777" w:rsidR="00717AC8" w:rsidRPr="00AA3151" w:rsidRDefault="00717AC8" w:rsidP="00AE7E46">
      <w:pPr>
        <w:jc w:val="both"/>
        <w:rPr>
          <w:rFonts w:ascii="Arial" w:hAnsi="Arial" w:cs="Arial"/>
        </w:rPr>
      </w:pPr>
    </w:p>
    <w:p w14:paraId="48EE307F" w14:textId="77777777" w:rsidR="0065229C" w:rsidRPr="009B6C8F" w:rsidRDefault="00717AC8" w:rsidP="00AE7E46">
      <w:pPr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II </w:t>
      </w:r>
      <w:r w:rsidR="00220E73">
        <w:rPr>
          <w:rFonts w:ascii="Arial" w:hAnsi="Arial" w:cs="Arial"/>
        </w:rPr>
        <w:t>-</w:t>
      </w:r>
      <w:r w:rsidR="002C0C37">
        <w:rPr>
          <w:rFonts w:ascii="Arial" w:hAnsi="Arial" w:cs="Arial"/>
        </w:rPr>
        <w:t xml:space="preserve"> </w:t>
      </w:r>
      <w:r w:rsidR="006A5404">
        <w:rPr>
          <w:rFonts w:ascii="Arial" w:hAnsi="Arial" w:cs="Arial"/>
        </w:rPr>
        <w:t>c</w:t>
      </w:r>
      <w:r w:rsidR="0070044A">
        <w:rPr>
          <w:rFonts w:ascii="Arial" w:hAnsi="Arial" w:cs="Arial"/>
        </w:rPr>
        <w:t xml:space="preserve">adastros </w:t>
      </w:r>
      <w:r w:rsidR="002E3155" w:rsidRPr="009B6C8F">
        <w:rPr>
          <w:rFonts w:ascii="Arial" w:hAnsi="Arial" w:cs="Arial"/>
        </w:rPr>
        <w:t>que</w:t>
      </w:r>
      <w:r w:rsidR="0070044A" w:rsidRPr="009B6C8F">
        <w:rPr>
          <w:rFonts w:ascii="Arial" w:hAnsi="Arial" w:cs="Arial"/>
        </w:rPr>
        <w:t xml:space="preserve"> compõem o </w:t>
      </w:r>
      <w:r w:rsidR="00CD1A8E" w:rsidRPr="009B6C8F">
        <w:rPr>
          <w:rFonts w:ascii="Arial" w:hAnsi="Arial" w:cs="Arial"/>
        </w:rPr>
        <w:t xml:space="preserve">Registro de Imóveis, </w:t>
      </w:r>
      <w:r w:rsidR="00443CC2" w:rsidRPr="009B6C8F">
        <w:rPr>
          <w:rFonts w:ascii="Arial" w:hAnsi="Arial" w:cs="Arial"/>
        </w:rPr>
        <w:t>do qual</w:t>
      </w:r>
      <w:r w:rsidR="0065229C" w:rsidRPr="009B6C8F">
        <w:rPr>
          <w:rFonts w:ascii="Arial" w:hAnsi="Arial" w:cs="Arial"/>
        </w:rPr>
        <w:t xml:space="preserve"> dispõe a </w:t>
      </w:r>
      <w:hyperlink r:id="rId17" w:history="1">
        <w:r w:rsidR="0065229C" w:rsidRPr="002C0C37">
          <w:rPr>
            <w:rStyle w:val="Hyperlink"/>
            <w:rFonts w:ascii="Arial" w:hAnsi="Arial" w:cs="Arial"/>
          </w:rPr>
          <w:t>Lei nº 6.015, de 31 de dezembro de 1973</w:t>
        </w:r>
      </w:hyperlink>
      <w:r w:rsidR="009B6C8F" w:rsidRPr="009B6C8F">
        <w:rPr>
          <w:rFonts w:ascii="Arial" w:hAnsi="Arial" w:cs="Arial"/>
        </w:rPr>
        <w:t>, bem como o Sistema Eletrônico dos Registros Públicos (</w:t>
      </w:r>
      <w:proofErr w:type="spellStart"/>
      <w:r w:rsidR="009B6C8F" w:rsidRPr="009B6C8F">
        <w:rPr>
          <w:rFonts w:ascii="Arial" w:hAnsi="Arial" w:cs="Arial"/>
        </w:rPr>
        <w:t>Serp</w:t>
      </w:r>
      <w:proofErr w:type="spellEnd"/>
      <w:r w:rsidR="009B6C8F" w:rsidRPr="009B6C8F">
        <w:rPr>
          <w:rFonts w:ascii="Arial" w:hAnsi="Arial" w:cs="Arial"/>
        </w:rPr>
        <w:t xml:space="preserve">), de que trata a </w:t>
      </w:r>
      <w:hyperlink r:id="rId18" w:history="1">
        <w:r w:rsidR="009B6C8F" w:rsidRPr="002C0C37">
          <w:rPr>
            <w:rStyle w:val="Hyperlink"/>
            <w:rFonts w:ascii="Arial" w:hAnsi="Arial" w:cs="Arial"/>
          </w:rPr>
          <w:t>Lei nº 14.382, de 27 de junho de 2022</w:t>
        </w:r>
      </w:hyperlink>
      <w:r w:rsidR="00563939" w:rsidRPr="009B6C8F">
        <w:rPr>
          <w:rFonts w:ascii="Arial" w:hAnsi="Arial" w:cs="Arial"/>
        </w:rPr>
        <w:t>;</w:t>
      </w:r>
    </w:p>
    <w:p w14:paraId="48EE3080" w14:textId="77777777" w:rsidR="00563939" w:rsidRPr="00AA3151" w:rsidRDefault="00563939" w:rsidP="00AE7E46">
      <w:pPr>
        <w:jc w:val="both"/>
        <w:rPr>
          <w:rFonts w:ascii="Arial" w:hAnsi="Arial" w:cs="Arial"/>
        </w:rPr>
      </w:pPr>
    </w:p>
    <w:p w14:paraId="48EE3081" w14:textId="77777777" w:rsidR="00A734E0" w:rsidRPr="00AA3151" w:rsidRDefault="00563939" w:rsidP="00AE7E46">
      <w:pPr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>I</w:t>
      </w:r>
      <w:r w:rsidR="005613E5">
        <w:rPr>
          <w:rFonts w:ascii="Arial" w:hAnsi="Arial" w:cs="Arial"/>
        </w:rPr>
        <w:t>II</w:t>
      </w:r>
      <w:r w:rsidRPr="00AA3151">
        <w:rPr>
          <w:rFonts w:ascii="Arial" w:hAnsi="Arial" w:cs="Arial"/>
        </w:rPr>
        <w:t xml:space="preserve"> </w:t>
      </w:r>
      <w:r w:rsidR="002A6AA5">
        <w:rPr>
          <w:rFonts w:ascii="Arial" w:hAnsi="Arial" w:cs="Arial"/>
        </w:rPr>
        <w:t xml:space="preserve">- </w:t>
      </w:r>
      <w:r w:rsidR="00085B94">
        <w:rPr>
          <w:rFonts w:ascii="Arial" w:hAnsi="Arial" w:cs="Arial"/>
        </w:rPr>
        <w:t>c</w:t>
      </w:r>
      <w:r w:rsidR="003D54C8" w:rsidRPr="00AA3151">
        <w:rPr>
          <w:rFonts w:ascii="Arial" w:hAnsi="Arial" w:cs="Arial"/>
        </w:rPr>
        <w:t>adastro</w:t>
      </w:r>
      <w:r w:rsidR="00085B94">
        <w:rPr>
          <w:rFonts w:ascii="Arial" w:hAnsi="Arial" w:cs="Arial"/>
        </w:rPr>
        <w:t>s</w:t>
      </w:r>
      <w:r w:rsidR="002C0C37">
        <w:rPr>
          <w:rFonts w:ascii="Arial" w:hAnsi="Arial" w:cs="Arial"/>
        </w:rPr>
        <w:t xml:space="preserve"> </w:t>
      </w:r>
      <w:r w:rsidR="002908ED" w:rsidRPr="00AA3151">
        <w:rPr>
          <w:rFonts w:ascii="Arial" w:hAnsi="Arial" w:cs="Arial"/>
        </w:rPr>
        <w:t xml:space="preserve">dos </w:t>
      </w:r>
      <w:r w:rsidR="00085B94">
        <w:rPr>
          <w:rFonts w:ascii="Arial" w:hAnsi="Arial" w:cs="Arial"/>
        </w:rPr>
        <w:t>b</w:t>
      </w:r>
      <w:r w:rsidR="002908ED" w:rsidRPr="00AA3151">
        <w:rPr>
          <w:rFonts w:ascii="Arial" w:hAnsi="Arial" w:cs="Arial"/>
        </w:rPr>
        <w:t>ens da União</w:t>
      </w:r>
      <w:r w:rsidR="006F10A1" w:rsidRPr="00AA3151">
        <w:rPr>
          <w:rFonts w:ascii="Arial" w:hAnsi="Arial" w:cs="Arial"/>
        </w:rPr>
        <w:t>,</w:t>
      </w:r>
      <w:r w:rsidR="00A734E0" w:rsidRPr="00AA3151">
        <w:rPr>
          <w:rFonts w:ascii="Arial" w:hAnsi="Arial" w:cs="Arial"/>
        </w:rPr>
        <w:t xml:space="preserve"> do</w:t>
      </w:r>
      <w:r w:rsidR="002C0C37">
        <w:rPr>
          <w:rFonts w:ascii="Arial" w:hAnsi="Arial" w:cs="Arial"/>
        </w:rPr>
        <w:t>s</w:t>
      </w:r>
      <w:r w:rsidR="00A734E0" w:rsidRPr="00AA3151">
        <w:rPr>
          <w:rFonts w:ascii="Arial" w:hAnsi="Arial" w:cs="Arial"/>
        </w:rPr>
        <w:t xml:space="preserve"> </w:t>
      </w:r>
      <w:r w:rsidR="002C0C37" w:rsidRPr="00AA3151">
        <w:rPr>
          <w:rFonts w:ascii="Arial" w:hAnsi="Arial" w:cs="Arial"/>
        </w:rPr>
        <w:t>qua</w:t>
      </w:r>
      <w:r w:rsidR="002C0C37">
        <w:rPr>
          <w:rFonts w:ascii="Arial" w:hAnsi="Arial" w:cs="Arial"/>
        </w:rPr>
        <w:t>is</w:t>
      </w:r>
      <w:r w:rsidR="002C0C37" w:rsidRPr="00AA3151">
        <w:rPr>
          <w:rFonts w:ascii="Arial" w:hAnsi="Arial" w:cs="Arial"/>
        </w:rPr>
        <w:t xml:space="preserve"> </w:t>
      </w:r>
      <w:r w:rsidR="00A734E0" w:rsidRPr="00AA3151">
        <w:rPr>
          <w:rFonts w:ascii="Arial" w:hAnsi="Arial" w:cs="Arial"/>
        </w:rPr>
        <w:t xml:space="preserve">dispõe a </w:t>
      </w:r>
      <w:hyperlink r:id="rId19" w:history="1">
        <w:r w:rsidR="00A734E0" w:rsidRPr="002C0C37">
          <w:rPr>
            <w:rStyle w:val="Hyperlink"/>
            <w:rFonts w:ascii="Arial" w:hAnsi="Arial" w:cs="Arial"/>
          </w:rPr>
          <w:t>Lei nº 9.636, de 15 de maio de 1998</w:t>
        </w:r>
      </w:hyperlink>
      <w:r w:rsidR="006A5404">
        <w:rPr>
          <w:rFonts w:ascii="Arial" w:hAnsi="Arial" w:cs="Arial"/>
        </w:rPr>
        <w:t xml:space="preserve">, e </w:t>
      </w:r>
      <w:r w:rsidR="00E14804">
        <w:rPr>
          <w:rFonts w:ascii="Arial" w:hAnsi="Arial" w:cs="Arial"/>
        </w:rPr>
        <w:t xml:space="preserve">os </w:t>
      </w:r>
      <w:r w:rsidR="006A5404">
        <w:rPr>
          <w:rFonts w:ascii="Arial" w:hAnsi="Arial" w:cs="Arial"/>
        </w:rPr>
        <w:t xml:space="preserve">cadastros que compõem o </w:t>
      </w:r>
      <w:r w:rsidR="006A5404" w:rsidRPr="00E75D5E">
        <w:rPr>
          <w:rFonts w:ascii="Arial" w:hAnsi="Arial" w:cs="Arial"/>
        </w:rPr>
        <w:t xml:space="preserve">Sistema Integrado de </w:t>
      </w:r>
      <w:r w:rsidR="006A5404" w:rsidRPr="00E75D5E">
        <w:rPr>
          <w:rFonts w:ascii="Arial" w:hAnsi="Arial" w:cs="Arial"/>
        </w:rPr>
        <w:lastRenderedPageBreak/>
        <w:t xml:space="preserve">Administração Patrimonial </w:t>
      </w:r>
      <w:r w:rsidR="006A5404">
        <w:rPr>
          <w:rFonts w:ascii="Arial" w:hAnsi="Arial" w:cs="Arial"/>
        </w:rPr>
        <w:t>–</w:t>
      </w:r>
      <w:r w:rsidR="006A5404" w:rsidRPr="00E75D5E">
        <w:rPr>
          <w:rFonts w:ascii="Arial" w:hAnsi="Arial" w:cs="Arial"/>
        </w:rPr>
        <w:t xml:space="preserve"> SIAPA</w:t>
      </w:r>
      <w:r w:rsidR="006A5404">
        <w:rPr>
          <w:rFonts w:ascii="Arial" w:hAnsi="Arial" w:cs="Arial"/>
        </w:rPr>
        <w:t xml:space="preserve">, em consonância com o que dispõe </w:t>
      </w:r>
      <w:r w:rsidR="006A5404" w:rsidRPr="00AA13A4">
        <w:rPr>
          <w:rFonts w:ascii="Arial" w:hAnsi="Arial" w:cs="Arial"/>
        </w:rPr>
        <w:t xml:space="preserve">a </w:t>
      </w:r>
      <w:hyperlink r:id="rId20" w:history="1">
        <w:r w:rsidR="006A5404" w:rsidRPr="002C0C37">
          <w:rPr>
            <w:rStyle w:val="Hyperlink"/>
            <w:rFonts w:ascii="Arial" w:hAnsi="Arial" w:cs="Arial"/>
          </w:rPr>
          <w:t>Lei nº 11.481, de 31 de maio de 2007</w:t>
        </w:r>
      </w:hyperlink>
      <w:r w:rsidR="006A5404">
        <w:rPr>
          <w:rFonts w:ascii="Arial" w:hAnsi="Arial" w:cs="Arial"/>
        </w:rPr>
        <w:t>;</w:t>
      </w:r>
    </w:p>
    <w:p w14:paraId="48EE3082" w14:textId="77777777" w:rsidR="000B6269" w:rsidRPr="00AA3151" w:rsidRDefault="000B6269" w:rsidP="00AE7E46">
      <w:pPr>
        <w:jc w:val="both"/>
        <w:rPr>
          <w:rFonts w:ascii="Arial" w:hAnsi="Arial" w:cs="Arial"/>
        </w:rPr>
      </w:pPr>
    </w:p>
    <w:p w14:paraId="48EE3083" w14:textId="77777777" w:rsidR="00B945B0" w:rsidRDefault="0004089E" w:rsidP="00AE7E4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B6269" w:rsidRPr="00AA3151">
        <w:rPr>
          <w:rFonts w:ascii="Arial" w:hAnsi="Arial" w:cs="Arial"/>
        </w:rPr>
        <w:t xml:space="preserve">V </w:t>
      </w:r>
      <w:r w:rsidR="006F10A1" w:rsidRPr="00AA3151">
        <w:rPr>
          <w:rFonts w:ascii="Arial" w:hAnsi="Arial" w:cs="Arial"/>
        </w:rPr>
        <w:t>-</w:t>
      </w:r>
      <w:r w:rsidR="002C0C37">
        <w:rPr>
          <w:rFonts w:ascii="Arial" w:hAnsi="Arial" w:cs="Arial"/>
        </w:rPr>
        <w:t xml:space="preserve"> </w:t>
      </w:r>
      <w:r w:rsidR="001C3075">
        <w:rPr>
          <w:rFonts w:ascii="Arial" w:hAnsi="Arial" w:cs="Arial"/>
        </w:rPr>
        <w:t>C</w:t>
      </w:r>
      <w:r w:rsidR="000B6269" w:rsidRPr="00AA3151">
        <w:rPr>
          <w:rFonts w:ascii="Arial" w:hAnsi="Arial" w:cs="Arial"/>
        </w:rPr>
        <w:t xml:space="preserve">adastro </w:t>
      </w:r>
      <w:r w:rsidR="00E14804">
        <w:rPr>
          <w:rFonts w:ascii="Arial" w:hAnsi="Arial" w:cs="Arial"/>
        </w:rPr>
        <w:t>N</w:t>
      </w:r>
      <w:r w:rsidR="000B6269" w:rsidRPr="00AA3151">
        <w:rPr>
          <w:rFonts w:ascii="Arial" w:hAnsi="Arial" w:cs="Arial"/>
        </w:rPr>
        <w:t xml:space="preserve">acional de Unidades </w:t>
      </w:r>
      <w:r w:rsidR="006F10A1" w:rsidRPr="00AA3151">
        <w:rPr>
          <w:rFonts w:ascii="Arial" w:hAnsi="Arial" w:cs="Arial"/>
        </w:rPr>
        <w:t xml:space="preserve">de Conservação, </w:t>
      </w:r>
      <w:r w:rsidR="004A62B5" w:rsidRPr="00AA3151">
        <w:rPr>
          <w:rFonts w:ascii="Arial" w:hAnsi="Arial" w:cs="Arial"/>
        </w:rPr>
        <w:t xml:space="preserve">do qual dispõe a </w:t>
      </w:r>
      <w:hyperlink r:id="rId21" w:history="1">
        <w:r w:rsidR="004A62B5" w:rsidRPr="002C0C37">
          <w:rPr>
            <w:rStyle w:val="Hyperlink"/>
            <w:rFonts w:ascii="Arial" w:hAnsi="Arial" w:cs="Arial"/>
          </w:rPr>
          <w:t>Lei nº</w:t>
        </w:r>
        <w:r w:rsidR="002C0C37" w:rsidRPr="002C0C37">
          <w:rPr>
            <w:rStyle w:val="Hyperlink"/>
            <w:rFonts w:ascii="Arial" w:hAnsi="Arial" w:cs="Arial"/>
          </w:rPr>
          <w:t xml:space="preserve"> </w:t>
        </w:r>
        <w:r w:rsidR="00351E3F" w:rsidRPr="002C0C37">
          <w:rPr>
            <w:rStyle w:val="Hyperlink"/>
            <w:rFonts w:ascii="Arial" w:hAnsi="Arial" w:cs="Arial"/>
          </w:rPr>
          <w:t>9.985, de 18 de julho de 2000</w:t>
        </w:r>
      </w:hyperlink>
      <w:r w:rsidR="00E14804">
        <w:rPr>
          <w:rFonts w:ascii="Arial" w:hAnsi="Arial" w:cs="Arial"/>
        </w:rPr>
        <w:t xml:space="preserve">, e o </w:t>
      </w:r>
      <w:r w:rsidR="001C3075">
        <w:rPr>
          <w:rFonts w:ascii="Arial" w:hAnsi="Arial" w:cs="Arial"/>
        </w:rPr>
        <w:t>C</w:t>
      </w:r>
      <w:r w:rsidR="000967C4" w:rsidRPr="00AA3151">
        <w:rPr>
          <w:rFonts w:ascii="Arial" w:hAnsi="Arial" w:cs="Arial"/>
        </w:rPr>
        <w:t xml:space="preserve">adastro Nacional de Florestas Públicas, </w:t>
      </w:r>
      <w:r w:rsidR="00A32B74" w:rsidRPr="00AA3151">
        <w:rPr>
          <w:rFonts w:ascii="Arial" w:hAnsi="Arial" w:cs="Arial"/>
        </w:rPr>
        <w:t>do qual dispõe</w:t>
      </w:r>
      <w:r w:rsidR="002A6AA5">
        <w:rPr>
          <w:rFonts w:ascii="Arial" w:hAnsi="Arial" w:cs="Arial"/>
        </w:rPr>
        <w:t>m</w:t>
      </w:r>
      <w:r w:rsidR="00A32B74" w:rsidRPr="00AA3151">
        <w:rPr>
          <w:rFonts w:ascii="Arial" w:hAnsi="Arial" w:cs="Arial"/>
        </w:rPr>
        <w:t xml:space="preserve"> a </w:t>
      </w:r>
      <w:hyperlink r:id="rId22" w:history="1">
        <w:r w:rsidR="00A32B74" w:rsidRPr="002A6AA5">
          <w:rPr>
            <w:rStyle w:val="Hyperlink"/>
            <w:rFonts w:ascii="Arial" w:hAnsi="Arial" w:cs="Arial"/>
          </w:rPr>
          <w:t xml:space="preserve">Lei </w:t>
        </w:r>
        <w:r w:rsidR="00F45D7B" w:rsidRPr="002A6AA5">
          <w:rPr>
            <w:rStyle w:val="Hyperlink"/>
            <w:rFonts w:ascii="Arial" w:hAnsi="Arial" w:cs="Arial"/>
          </w:rPr>
          <w:t xml:space="preserve">nº 11.284, de </w:t>
        </w:r>
        <w:r w:rsidR="002A6AA5" w:rsidRPr="002A6AA5">
          <w:rPr>
            <w:rStyle w:val="Hyperlink"/>
            <w:rFonts w:ascii="Arial" w:hAnsi="Arial" w:cs="Arial"/>
          </w:rPr>
          <w:t xml:space="preserve">2 de </w:t>
        </w:r>
        <w:r w:rsidR="00F45D7B" w:rsidRPr="002A6AA5">
          <w:rPr>
            <w:rStyle w:val="Hyperlink"/>
            <w:rFonts w:ascii="Arial" w:hAnsi="Arial" w:cs="Arial"/>
          </w:rPr>
          <w:t>março de 2006</w:t>
        </w:r>
      </w:hyperlink>
      <w:r w:rsidR="00E14804">
        <w:rPr>
          <w:rFonts w:ascii="Arial" w:hAnsi="Arial" w:cs="Arial"/>
        </w:rPr>
        <w:t>,</w:t>
      </w:r>
      <w:r w:rsidR="008C5343" w:rsidRPr="00AA3151">
        <w:rPr>
          <w:rFonts w:ascii="Arial" w:hAnsi="Arial" w:cs="Arial"/>
        </w:rPr>
        <w:t xml:space="preserve"> e o </w:t>
      </w:r>
      <w:hyperlink r:id="rId23" w:history="1">
        <w:r w:rsidR="0078687F" w:rsidRPr="002A6AA5">
          <w:rPr>
            <w:rStyle w:val="Hyperlink"/>
            <w:rFonts w:ascii="Arial" w:hAnsi="Arial" w:cs="Arial"/>
          </w:rPr>
          <w:t>Decreto nº 6.063, de 20 de março de 2007</w:t>
        </w:r>
      </w:hyperlink>
      <w:r w:rsidR="0078687F" w:rsidRPr="00AA3151">
        <w:rPr>
          <w:rFonts w:ascii="Arial" w:hAnsi="Arial" w:cs="Arial"/>
        </w:rPr>
        <w:t>;</w:t>
      </w:r>
    </w:p>
    <w:p w14:paraId="48EE3084" w14:textId="77777777" w:rsidR="00CF3B1D" w:rsidRDefault="00CF3B1D" w:rsidP="005C5F8B">
      <w:pPr>
        <w:jc w:val="both"/>
        <w:rPr>
          <w:rFonts w:ascii="Arial" w:hAnsi="Arial" w:cs="Arial"/>
        </w:rPr>
      </w:pPr>
    </w:p>
    <w:p w14:paraId="48EE3085" w14:textId="77777777" w:rsidR="00CF3B1D" w:rsidRPr="00CF3B1D" w:rsidRDefault="00E14804" w:rsidP="005C5F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A6AA5">
        <w:rPr>
          <w:rFonts w:ascii="Arial" w:hAnsi="Arial" w:cs="Arial"/>
        </w:rPr>
        <w:t xml:space="preserve"> </w:t>
      </w:r>
      <w:r w:rsidR="00CF3B1D">
        <w:rPr>
          <w:rFonts w:ascii="Arial" w:hAnsi="Arial" w:cs="Arial"/>
        </w:rPr>
        <w:t>-</w:t>
      </w:r>
      <w:r w:rsidR="002A6AA5">
        <w:rPr>
          <w:rFonts w:ascii="Arial" w:hAnsi="Arial" w:cs="Arial"/>
        </w:rPr>
        <w:t xml:space="preserve"> </w:t>
      </w:r>
      <w:proofErr w:type="gramStart"/>
      <w:r w:rsidR="001C3075">
        <w:rPr>
          <w:rFonts w:ascii="Arial" w:hAnsi="Arial" w:cs="Arial"/>
        </w:rPr>
        <w:t>c</w:t>
      </w:r>
      <w:r w:rsidR="00CF3B1D">
        <w:rPr>
          <w:rFonts w:ascii="Arial" w:hAnsi="Arial" w:cs="Arial"/>
        </w:rPr>
        <w:t>adastros</w:t>
      </w:r>
      <w:proofErr w:type="gramEnd"/>
      <w:r w:rsidR="00CF3B1D">
        <w:rPr>
          <w:rFonts w:ascii="Arial" w:hAnsi="Arial" w:cs="Arial"/>
        </w:rPr>
        <w:t xml:space="preserve"> que compõem o </w:t>
      </w:r>
      <w:r w:rsidR="00CF3B1D" w:rsidRPr="00EB08E2">
        <w:rPr>
          <w:rFonts w:ascii="Arial" w:hAnsi="Arial" w:cs="Arial"/>
        </w:rPr>
        <w:t>Sistema Nacional de Gestão de Informações Territoriais</w:t>
      </w:r>
      <w:r w:rsidR="00CF3B1D" w:rsidRPr="00EB08E2" w:rsidDel="00EB08E2">
        <w:rPr>
          <w:rFonts w:ascii="Arial" w:hAnsi="Arial" w:cs="Arial"/>
        </w:rPr>
        <w:t>,</w:t>
      </w:r>
      <w:r w:rsidR="00CF3B1D" w:rsidRPr="00AA3151">
        <w:rPr>
          <w:rFonts w:ascii="Arial" w:hAnsi="Arial" w:cs="Arial"/>
        </w:rPr>
        <w:t xml:space="preserve"> do qual dispõe </w:t>
      </w:r>
      <w:r w:rsidR="002A6AA5">
        <w:rPr>
          <w:rFonts w:ascii="Arial" w:hAnsi="Arial" w:cs="Arial"/>
        </w:rPr>
        <w:t xml:space="preserve">o </w:t>
      </w:r>
      <w:r w:rsidR="00CF3B1D">
        <w:rPr>
          <w:rFonts w:ascii="Arial" w:hAnsi="Arial" w:cs="Arial"/>
        </w:rPr>
        <w:t>D</w:t>
      </w:r>
      <w:r w:rsidR="00CF3B1D" w:rsidRPr="00CF3B1D">
        <w:rPr>
          <w:rFonts w:ascii="Arial" w:hAnsi="Arial" w:cs="Arial"/>
        </w:rPr>
        <w:t>ecreto nº 11</w:t>
      </w:r>
      <w:r w:rsidR="0019369B">
        <w:rPr>
          <w:rFonts w:ascii="Arial" w:hAnsi="Arial" w:cs="Arial"/>
        </w:rPr>
        <w:t>.</w:t>
      </w:r>
      <w:r w:rsidR="00CF3B1D" w:rsidRPr="00CF3B1D">
        <w:rPr>
          <w:rFonts w:ascii="Arial" w:hAnsi="Arial" w:cs="Arial"/>
        </w:rPr>
        <w:t>208, de 26 de setembro de 2022</w:t>
      </w:r>
      <w:r w:rsidR="00C54B79">
        <w:rPr>
          <w:rFonts w:ascii="Arial" w:hAnsi="Arial" w:cs="Arial"/>
        </w:rPr>
        <w:t>;</w:t>
      </w:r>
    </w:p>
    <w:p w14:paraId="48EE3086" w14:textId="77777777" w:rsidR="00DD32A7" w:rsidRDefault="00DD32A7" w:rsidP="00AE7E46">
      <w:pPr>
        <w:ind w:firstLine="708"/>
        <w:jc w:val="both"/>
        <w:rPr>
          <w:rFonts w:ascii="Arial" w:hAnsi="Arial" w:cs="Arial"/>
        </w:rPr>
      </w:pPr>
    </w:p>
    <w:p w14:paraId="48EE3087" w14:textId="77777777" w:rsidR="007627EA" w:rsidRDefault="00E14804" w:rsidP="005C5F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7756E">
        <w:rPr>
          <w:rFonts w:ascii="Arial" w:hAnsi="Arial" w:cs="Arial"/>
        </w:rPr>
        <w:t xml:space="preserve">I </w:t>
      </w:r>
      <w:r w:rsidR="00BF63A6">
        <w:rPr>
          <w:rFonts w:ascii="Arial" w:hAnsi="Arial" w:cs="Arial"/>
        </w:rPr>
        <w:t>-</w:t>
      </w:r>
      <w:r w:rsidR="002A6AA5">
        <w:rPr>
          <w:rFonts w:ascii="Arial" w:hAnsi="Arial" w:cs="Arial"/>
        </w:rPr>
        <w:t xml:space="preserve"> </w:t>
      </w:r>
      <w:proofErr w:type="gramStart"/>
      <w:r w:rsidR="001C3075">
        <w:rPr>
          <w:rFonts w:ascii="Arial" w:hAnsi="Arial" w:cs="Arial"/>
        </w:rPr>
        <w:t>d</w:t>
      </w:r>
      <w:r w:rsidR="0063520C">
        <w:rPr>
          <w:rFonts w:ascii="Arial" w:hAnsi="Arial" w:cs="Arial"/>
        </w:rPr>
        <w:t>emais</w:t>
      </w:r>
      <w:proofErr w:type="gramEnd"/>
      <w:r w:rsidR="0063520C">
        <w:rPr>
          <w:rFonts w:ascii="Arial" w:hAnsi="Arial" w:cs="Arial"/>
        </w:rPr>
        <w:t xml:space="preserve"> c</w:t>
      </w:r>
      <w:r w:rsidR="001378CC" w:rsidRPr="00D64543">
        <w:rPr>
          <w:rFonts w:ascii="Arial" w:hAnsi="Arial" w:cs="Arial"/>
        </w:rPr>
        <w:t>adastro</w:t>
      </w:r>
      <w:r w:rsidR="00B520AC" w:rsidRPr="005C5F8B">
        <w:rPr>
          <w:rFonts w:ascii="Arial" w:hAnsi="Arial" w:cs="Arial"/>
        </w:rPr>
        <w:t>s referentes a</w:t>
      </w:r>
      <w:r w:rsidR="002A6AA5">
        <w:rPr>
          <w:rFonts w:ascii="Arial" w:hAnsi="Arial" w:cs="Arial"/>
        </w:rPr>
        <w:t xml:space="preserve"> </w:t>
      </w:r>
      <w:r w:rsidR="00FE6C15">
        <w:rPr>
          <w:rFonts w:ascii="Arial" w:hAnsi="Arial" w:cs="Arial"/>
        </w:rPr>
        <w:t>t</w:t>
      </w:r>
      <w:r w:rsidR="00B520AC" w:rsidRPr="005C5F8B">
        <w:rPr>
          <w:rFonts w:ascii="Arial" w:hAnsi="Arial" w:cs="Arial"/>
        </w:rPr>
        <w:t>erritórios</w:t>
      </w:r>
      <w:r w:rsidR="002A6AA5">
        <w:rPr>
          <w:rFonts w:ascii="Arial" w:hAnsi="Arial" w:cs="Arial"/>
        </w:rPr>
        <w:t xml:space="preserve"> </w:t>
      </w:r>
      <w:r w:rsidR="00FE6C15">
        <w:rPr>
          <w:rFonts w:ascii="Arial" w:hAnsi="Arial" w:cs="Arial"/>
        </w:rPr>
        <w:t>i</w:t>
      </w:r>
      <w:r w:rsidR="001378CC" w:rsidRPr="00D64543">
        <w:rPr>
          <w:rFonts w:ascii="Arial" w:hAnsi="Arial" w:cs="Arial"/>
        </w:rPr>
        <w:t>ndígenas</w:t>
      </w:r>
      <w:r w:rsidR="00B520AC" w:rsidRPr="005C5F8B">
        <w:rPr>
          <w:rFonts w:ascii="Arial" w:hAnsi="Arial" w:cs="Arial"/>
        </w:rPr>
        <w:t xml:space="preserve">, </w:t>
      </w:r>
      <w:r w:rsidR="00FE6C15">
        <w:rPr>
          <w:rFonts w:ascii="Arial" w:hAnsi="Arial" w:cs="Arial"/>
        </w:rPr>
        <w:t>t</w:t>
      </w:r>
      <w:r w:rsidR="001378CC" w:rsidRPr="00D64543">
        <w:rPr>
          <w:rFonts w:ascii="Arial" w:hAnsi="Arial" w:cs="Arial"/>
        </w:rPr>
        <w:t xml:space="preserve">erritórios </w:t>
      </w:r>
      <w:r w:rsidR="00FE6C15">
        <w:rPr>
          <w:rFonts w:ascii="Arial" w:hAnsi="Arial" w:cs="Arial"/>
        </w:rPr>
        <w:t>q</w:t>
      </w:r>
      <w:r w:rsidR="001378CC" w:rsidRPr="00D64543">
        <w:rPr>
          <w:rFonts w:ascii="Arial" w:hAnsi="Arial" w:cs="Arial"/>
        </w:rPr>
        <w:t>uilombolas</w:t>
      </w:r>
      <w:r w:rsidR="00B520AC" w:rsidRPr="005C5F8B">
        <w:rPr>
          <w:rFonts w:ascii="Arial" w:hAnsi="Arial" w:cs="Arial"/>
        </w:rPr>
        <w:t xml:space="preserve">, de </w:t>
      </w:r>
      <w:r w:rsidR="00FE6C15">
        <w:rPr>
          <w:rFonts w:ascii="Arial" w:hAnsi="Arial" w:cs="Arial"/>
        </w:rPr>
        <w:t>p</w:t>
      </w:r>
      <w:r w:rsidR="001378CC" w:rsidRPr="00D64543">
        <w:rPr>
          <w:rFonts w:ascii="Arial" w:hAnsi="Arial" w:cs="Arial"/>
        </w:rPr>
        <w:t xml:space="preserve">ovos e </w:t>
      </w:r>
      <w:r w:rsidR="00B520AC" w:rsidRPr="005C5F8B">
        <w:rPr>
          <w:rFonts w:ascii="Arial" w:hAnsi="Arial" w:cs="Arial"/>
        </w:rPr>
        <w:t xml:space="preserve">de </w:t>
      </w:r>
      <w:r w:rsidR="00FE6C15">
        <w:rPr>
          <w:rFonts w:ascii="Arial" w:hAnsi="Arial" w:cs="Arial"/>
        </w:rPr>
        <w:t>c</w:t>
      </w:r>
      <w:r w:rsidR="001378CC" w:rsidRPr="00D64543">
        <w:rPr>
          <w:rFonts w:ascii="Arial" w:hAnsi="Arial" w:cs="Arial"/>
        </w:rPr>
        <w:t xml:space="preserve">omunidades </w:t>
      </w:r>
      <w:r w:rsidR="00FE6C15">
        <w:rPr>
          <w:rFonts w:ascii="Arial" w:hAnsi="Arial" w:cs="Arial"/>
        </w:rPr>
        <w:t>t</w:t>
      </w:r>
      <w:r w:rsidR="001378CC" w:rsidRPr="00D64543">
        <w:rPr>
          <w:rFonts w:ascii="Arial" w:hAnsi="Arial" w:cs="Arial"/>
        </w:rPr>
        <w:t>radicionais</w:t>
      </w:r>
      <w:r w:rsidR="00B520AC" w:rsidRPr="00D64543">
        <w:rPr>
          <w:rFonts w:ascii="Arial" w:hAnsi="Arial" w:cs="Arial"/>
        </w:rPr>
        <w:t>,</w:t>
      </w:r>
      <w:r w:rsidR="002A6AA5">
        <w:rPr>
          <w:rFonts w:ascii="Arial" w:hAnsi="Arial" w:cs="Arial"/>
        </w:rPr>
        <w:t xml:space="preserve"> </w:t>
      </w:r>
      <w:r w:rsidR="00FE6C15">
        <w:rPr>
          <w:rFonts w:ascii="Arial" w:hAnsi="Arial" w:cs="Arial"/>
        </w:rPr>
        <w:t>bem como de</w:t>
      </w:r>
      <w:r w:rsidR="002A6AA5">
        <w:rPr>
          <w:rFonts w:ascii="Arial" w:hAnsi="Arial" w:cs="Arial"/>
        </w:rPr>
        <w:t xml:space="preserve"> </w:t>
      </w:r>
      <w:r w:rsidR="00FE6C15">
        <w:rPr>
          <w:rFonts w:ascii="Arial" w:hAnsi="Arial" w:cs="Arial"/>
        </w:rPr>
        <w:t>a</w:t>
      </w:r>
      <w:r w:rsidR="00B520AC">
        <w:rPr>
          <w:rFonts w:ascii="Arial" w:hAnsi="Arial" w:cs="Arial"/>
        </w:rPr>
        <w:t xml:space="preserve">ssentamentos de </w:t>
      </w:r>
      <w:r w:rsidR="00FE6C15">
        <w:rPr>
          <w:rFonts w:ascii="Arial" w:hAnsi="Arial" w:cs="Arial"/>
        </w:rPr>
        <w:t>r</w:t>
      </w:r>
      <w:r w:rsidR="00B520AC">
        <w:rPr>
          <w:rFonts w:ascii="Arial" w:hAnsi="Arial" w:cs="Arial"/>
        </w:rPr>
        <w:t xml:space="preserve">eforma </w:t>
      </w:r>
      <w:r w:rsidR="00FE6C15">
        <w:rPr>
          <w:rFonts w:ascii="Arial" w:hAnsi="Arial" w:cs="Arial"/>
        </w:rPr>
        <w:t>a</w:t>
      </w:r>
      <w:r w:rsidR="00B520AC">
        <w:rPr>
          <w:rFonts w:ascii="Arial" w:hAnsi="Arial" w:cs="Arial"/>
        </w:rPr>
        <w:t>grária</w:t>
      </w:r>
      <w:r w:rsidR="00C54B79">
        <w:rPr>
          <w:rFonts w:ascii="Arial" w:hAnsi="Arial" w:cs="Arial"/>
        </w:rPr>
        <w:t>; e</w:t>
      </w:r>
    </w:p>
    <w:p w14:paraId="48EE3088" w14:textId="77777777" w:rsidR="007627EA" w:rsidRDefault="007627EA" w:rsidP="004A402A">
      <w:pPr>
        <w:rPr>
          <w:rFonts w:ascii="Arial" w:hAnsi="Arial" w:cs="Arial"/>
        </w:rPr>
      </w:pPr>
    </w:p>
    <w:p w14:paraId="48EE3089" w14:textId="77777777" w:rsidR="00456074" w:rsidRPr="00AA3151" w:rsidRDefault="00E14804" w:rsidP="00AE7E4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520AC">
        <w:rPr>
          <w:rFonts w:ascii="Arial" w:hAnsi="Arial" w:cs="Arial"/>
        </w:rPr>
        <w:t>I</w:t>
      </w:r>
      <w:r w:rsidR="0047756E">
        <w:rPr>
          <w:rFonts w:ascii="Arial" w:hAnsi="Arial" w:cs="Arial"/>
        </w:rPr>
        <w:t>I</w:t>
      </w:r>
      <w:r w:rsidR="002A6AA5">
        <w:rPr>
          <w:rFonts w:ascii="Arial" w:hAnsi="Arial" w:cs="Arial"/>
        </w:rPr>
        <w:t xml:space="preserve"> </w:t>
      </w:r>
      <w:r w:rsidR="00BF63A6">
        <w:rPr>
          <w:rFonts w:ascii="Arial" w:hAnsi="Arial" w:cs="Arial"/>
        </w:rPr>
        <w:t>-</w:t>
      </w:r>
      <w:r w:rsidR="002A6AA5">
        <w:rPr>
          <w:rFonts w:ascii="Arial" w:hAnsi="Arial" w:cs="Arial"/>
        </w:rPr>
        <w:t xml:space="preserve"> </w:t>
      </w:r>
      <w:r w:rsidR="006A5404">
        <w:rPr>
          <w:rFonts w:ascii="Arial" w:hAnsi="Arial" w:cs="Arial"/>
        </w:rPr>
        <w:t>demais</w:t>
      </w:r>
      <w:r w:rsidR="002A6AA5">
        <w:rPr>
          <w:rFonts w:ascii="Arial" w:hAnsi="Arial" w:cs="Arial"/>
        </w:rPr>
        <w:t xml:space="preserve"> </w:t>
      </w:r>
      <w:r w:rsidR="00C9787F" w:rsidRPr="00C9787F">
        <w:rPr>
          <w:rFonts w:ascii="Arial" w:hAnsi="Arial" w:cs="Arial"/>
        </w:rPr>
        <w:t xml:space="preserve">cadastros imobiliários, fundiários e de demais camadas temáticas </w:t>
      </w:r>
      <w:r w:rsidR="00FD2E20" w:rsidRPr="00FD2E20">
        <w:rPr>
          <w:rFonts w:ascii="Arial" w:hAnsi="Arial" w:cs="Arial"/>
        </w:rPr>
        <w:t>considera</w:t>
      </w:r>
      <w:r w:rsidR="00ED3221">
        <w:rPr>
          <w:rFonts w:ascii="Arial" w:hAnsi="Arial" w:cs="Arial"/>
        </w:rPr>
        <w:t>dos</w:t>
      </w:r>
      <w:r w:rsidR="00FD2E20" w:rsidRPr="00FD2E20">
        <w:rPr>
          <w:rFonts w:ascii="Arial" w:hAnsi="Arial" w:cs="Arial"/>
        </w:rPr>
        <w:t xml:space="preserve"> pertinente</w:t>
      </w:r>
      <w:r w:rsidR="00ED3221">
        <w:rPr>
          <w:rFonts w:ascii="Arial" w:hAnsi="Arial" w:cs="Arial"/>
        </w:rPr>
        <w:t xml:space="preserve">s pela </w:t>
      </w:r>
      <w:r w:rsidR="00326555">
        <w:rPr>
          <w:rFonts w:ascii="Arial" w:hAnsi="Arial" w:cs="Arial"/>
        </w:rPr>
        <w:t>CIC</w:t>
      </w:r>
      <w:r w:rsidR="00ED3221">
        <w:rPr>
          <w:rFonts w:ascii="Arial" w:hAnsi="Arial" w:cs="Arial"/>
        </w:rPr>
        <w:t>.</w:t>
      </w:r>
    </w:p>
    <w:p w14:paraId="48EE308A" w14:textId="77777777" w:rsidR="00623E5F" w:rsidRPr="00ED6796" w:rsidRDefault="00623E5F" w:rsidP="00AE7E46">
      <w:pPr>
        <w:pStyle w:val="NormalWeb"/>
        <w:ind w:firstLine="708"/>
        <w:jc w:val="both"/>
        <w:rPr>
          <w:rFonts w:ascii="Arial" w:hAnsi="Arial" w:cs="Arial"/>
        </w:rPr>
      </w:pPr>
      <w:r w:rsidRPr="00623E5F">
        <w:rPr>
          <w:rFonts w:ascii="Arial" w:hAnsi="Arial" w:cs="Arial"/>
        </w:rPr>
        <w:t xml:space="preserve">Art. </w:t>
      </w:r>
      <w:r w:rsidR="00410339">
        <w:rPr>
          <w:rFonts w:ascii="Arial" w:hAnsi="Arial" w:cs="Arial"/>
        </w:rPr>
        <w:t>3</w:t>
      </w:r>
      <w:r w:rsidRPr="00623E5F">
        <w:rPr>
          <w:rFonts w:ascii="Arial" w:hAnsi="Arial" w:cs="Arial"/>
        </w:rPr>
        <w:t xml:space="preserve">º </w:t>
      </w:r>
      <w:r w:rsidR="00607E88" w:rsidRPr="00AA3151">
        <w:rPr>
          <w:rFonts w:ascii="Arial" w:hAnsi="Arial" w:cs="Arial"/>
        </w:rPr>
        <w:t>À</w:t>
      </w:r>
      <w:r w:rsidR="002A6AA5">
        <w:rPr>
          <w:rFonts w:ascii="Arial" w:hAnsi="Arial" w:cs="Arial"/>
        </w:rPr>
        <w:t xml:space="preserve"> </w:t>
      </w:r>
      <w:r w:rsidR="00326555">
        <w:rPr>
          <w:rFonts w:ascii="Arial" w:hAnsi="Arial" w:cs="Arial"/>
        </w:rPr>
        <w:t>CIC</w:t>
      </w:r>
      <w:r w:rsidR="002A6AA5">
        <w:rPr>
          <w:rFonts w:ascii="Arial" w:hAnsi="Arial" w:cs="Arial"/>
        </w:rPr>
        <w:t xml:space="preserve"> </w:t>
      </w:r>
      <w:r w:rsidR="00607E88" w:rsidRPr="00AA3151">
        <w:rPr>
          <w:rFonts w:ascii="Arial" w:hAnsi="Arial" w:cs="Arial"/>
        </w:rPr>
        <w:t>c</w:t>
      </w:r>
      <w:r w:rsidRPr="00623E5F">
        <w:rPr>
          <w:rFonts w:ascii="Arial" w:hAnsi="Arial" w:cs="Arial"/>
        </w:rPr>
        <w:t>ompete</w:t>
      </w:r>
      <w:r w:rsidR="00CE6440">
        <w:rPr>
          <w:rFonts w:ascii="Arial" w:hAnsi="Arial" w:cs="Arial"/>
        </w:rPr>
        <w:t>, especificamente</w:t>
      </w:r>
      <w:r w:rsidRPr="00623E5F">
        <w:rPr>
          <w:rFonts w:ascii="Arial" w:hAnsi="Arial" w:cs="Arial"/>
        </w:rPr>
        <w:t>:</w:t>
      </w:r>
    </w:p>
    <w:p w14:paraId="48EE308B" w14:textId="77777777" w:rsidR="0056074F" w:rsidRDefault="00623E5F" w:rsidP="00AE7E46">
      <w:pPr>
        <w:pStyle w:val="NormalWeb"/>
        <w:ind w:firstLine="708"/>
        <w:jc w:val="both"/>
        <w:rPr>
          <w:rFonts w:ascii="Arial" w:hAnsi="Arial" w:cs="Arial"/>
        </w:rPr>
      </w:pPr>
      <w:r w:rsidRPr="00623E5F">
        <w:rPr>
          <w:rFonts w:ascii="Arial" w:hAnsi="Arial" w:cs="Arial"/>
        </w:rPr>
        <w:t xml:space="preserve">I </w:t>
      </w:r>
      <w:r w:rsidR="008E2927">
        <w:rPr>
          <w:rFonts w:ascii="Arial" w:hAnsi="Arial" w:cs="Arial"/>
        </w:rPr>
        <w:t>-</w:t>
      </w:r>
      <w:r w:rsidR="002A6AA5">
        <w:rPr>
          <w:rFonts w:ascii="Arial" w:hAnsi="Arial" w:cs="Arial"/>
        </w:rPr>
        <w:t xml:space="preserve"> </w:t>
      </w:r>
      <w:proofErr w:type="gramStart"/>
      <w:r w:rsidR="0056074F">
        <w:rPr>
          <w:rFonts w:ascii="Arial" w:hAnsi="Arial" w:cs="Arial"/>
        </w:rPr>
        <w:t>avaliar</w:t>
      </w:r>
      <w:proofErr w:type="gramEnd"/>
      <w:r w:rsidR="0056074F">
        <w:rPr>
          <w:rFonts w:ascii="Arial" w:hAnsi="Arial" w:cs="Arial"/>
        </w:rPr>
        <w:t xml:space="preserve"> </w:t>
      </w:r>
      <w:r w:rsidR="0056074F" w:rsidRPr="00047A3D">
        <w:rPr>
          <w:rFonts w:ascii="Arial" w:hAnsi="Arial" w:cs="Arial"/>
        </w:rPr>
        <w:t xml:space="preserve">a viabilidade </w:t>
      </w:r>
      <w:r w:rsidR="0056074F" w:rsidRPr="004A402A">
        <w:rPr>
          <w:rFonts w:ascii="Arial" w:hAnsi="Arial"/>
        </w:rPr>
        <w:t>técnica</w:t>
      </w:r>
      <w:r w:rsidR="0056074F" w:rsidRPr="00047A3D">
        <w:rPr>
          <w:rFonts w:ascii="Arial" w:hAnsi="Arial" w:cs="Arial"/>
        </w:rPr>
        <w:t>,</w:t>
      </w:r>
      <w:r w:rsidR="0056074F" w:rsidRPr="004A402A">
        <w:rPr>
          <w:rFonts w:ascii="Arial" w:hAnsi="Arial"/>
        </w:rPr>
        <w:t xml:space="preserve"> jurídica</w:t>
      </w:r>
      <w:r w:rsidR="0056074F" w:rsidRPr="00047A3D">
        <w:rPr>
          <w:rFonts w:ascii="Arial" w:hAnsi="Arial" w:cs="Arial"/>
        </w:rPr>
        <w:t xml:space="preserve"> e operacional da integração </w:t>
      </w:r>
      <w:r w:rsidR="0056074F" w:rsidRPr="00AA3151">
        <w:rPr>
          <w:rFonts w:ascii="Arial" w:hAnsi="Arial" w:cs="Arial"/>
        </w:rPr>
        <w:t xml:space="preserve">de </w:t>
      </w:r>
      <w:r w:rsidR="000D7A18" w:rsidRPr="000D7A18">
        <w:rPr>
          <w:rFonts w:ascii="Arial" w:hAnsi="Arial" w:cs="Arial"/>
        </w:rPr>
        <w:t>cadastros imobiliários, fundiários e de demais camadas temáticas</w:t>
      </w:r>
      <w:r w:rsidR="0056074F">
        <w:rPr>
          <w:rFonts w:ascii="Arial" w:hAnsi="Arial" w:cs="Arial"/>
        </w:rPr>
        <w:t xml:space="preserve"> de que trata o art. 2º, bem como</w:t>
      </w:r>
      <w:r w:rsidR="002A6AA5">
        <w:rPr>
          <w:rFonts w:ascii="Arial" w:hAnsi="Arial" w:cs="Arial"/>
        </w:rPr>
        <w:t xml:space="preserve"> </w:t>
      </w:r>
      <w:r w:rsidR="0056074F">
        <w:rPr>
          <w:rFonts w:ascii="Arial" w:hAnsi="Arial" w:cs="Arial"/>
        </w:rPr>
        <w:t xml:space="preserve">a </w:t>
      </w:r>
      <w:r w:rsidR="0056074F" w:rsidRPr="00047A3D">
        <w:rPr>
          <w:rFonts w:ascii="Arial" w:hAnsi="Arial" w:cs="Arial"/>
        </w:rPr>
        <w:t>compatibilização</w:t>
      </w:r>
      <w:r w:rsidR="0056074F">
        <w:rPr>
          <w:rFonts w:ascii="Arial" w:hAnsi="Arial" w:cs="Arial"/>
        </w:rPr>
        <w:t xml:space="preserve"> de seus parâmetros;</w:t>
      </w:r>
    </w:p>
    <w:p w14:paraId="48EE308C" w14:textId="77777777" w:rsidR="0015223C" w:rsidRDefault="0015223C" w:rsidP="00AE7E46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definir os parâmetros necessários para a compatibilização das informações cadastrais junto ao sistema de Infraestrutura Nacional de Dados Espaciais do IBGE, </w:t>
      </w:r>
      <w:r w:rsidR="00855123">
        <w:rPr>
          <w:rFonts w:ascii="Arial" w:hAnsi="Arial" w:cs="Arial"/>
        </w:rPr>
        <w:t xml:space="preserve">instituído </w:t>
      </w:r>
      <w:r>
        <w:rPr>
          <w:rFonts w:ascii="Arial" w:hAnsi="Arial" w:cs="Arial"/>
        </w:rPr>
        <w:t xml:space="preserve">pelo </w:t>
      </w:r>
      <w:hyperlink r:id="rId24" w:history="1">
        <w:r w:rsidRPr="00855123">
          <w:rPr>
            <w:rStyle w:val="Hyperlink"/>
            <w:rFonts w:ascii="Arial" w:hAnsi="Arial" w:cs="Arial"/>
          </w:rPr>
          <w:t>Decreto nº 6.666, de 27 de novembro de 2008</w:t>
        </w:r>
      </w:hyperlink>
      <w:r>
        <w:rPr>
          <w:rFonts w:ascii="Arial" w:hAnsi="Arial" w:cs="Arial"/>
        </w:rPr>
        <w:t>; e</w:t>
      </w:r>
    </w:p>
    <w:p w14:paraId="48EE308D" w14:textId="77777777" w:rsidR="00655C1A" w:rsidRPr="00623E5F" w:rsidRDefault="0015223C" w:rsidP="00AE7E46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r w:rsidR="002A6AA5">
        <w:rPr>
          <w:rFonts w:ascii="Arial" w:hAnsi="Arial" w:cs="Arial"/>
        </w:rPr>
        <w:t xml:space="preserve">– </w:t>
      </w:r>
      <w:r w:rsidR="00623E5F" w:rsidRPr="00623E5F">
        <w:rPr>
          <w:rFonts w:ascii="Arial" w:hAnsi="Arial" w:cs="Arial"/>
        </w:rPr>
        <w:t>elaborar</w:t>
      </w:r>
      <w:r w:rsidR="002A6AA5">
        <w:rPr>
          <w:rFonts w:ascii="Arial" w:hAnsi="Arial" w:cs="Arial"/>
        </w:rPr>
        <w:t xml:space="preserve"> </w:t>
      </w:r>
      <w:r w:rsidR="00623E5F" w:rsidRPr="00623E5F">
        <w:rPr>
          <w:rFonts w:ascii="Arial" w:hAnsi="Arial" w:cs="Arial"/>
        </w:rPr>
        <w:t xml:space="preserve">e publicar </w:t>
      </w:r>
      <w:r w:rsidR="001E17F4" w:rsidRPr="001E17F4">
        <w:rPr>
          <w:rFonts w:ascii="Arial" w:hAnsi="Arial" w:cs="Arial"/>
        </w:rPr>
        <w:t>relatório</w:t>
      </w:r>
      <w:r w:rsidR="002A6AA5">
        <w:rPr>
          <w:rFonts w:ascii="Arial" w:hAnsi="Arial" w:cs="Arial"/>
        </w:rPr>
        <w:t xml:space="preserve"> </w:t>
      </w:r>
      <w:r w:rsidR="002E19F2" w:rsidRPr="002E19F2">
        <w:rPr>
          <w:rFonts w:ascii="Arial" w:hAnsi="Arial" w:cs="Arial"/>
        </w:rPr>
        <w:t xml:space="preserve">conclusivo sobre </w:t>
      </w:r>
      <w:r>
        <w:rPr>
          <w:rFonts w:ascii="Arial" w:hAnsi="Arial" w:cs="Arial"/>
        </w:rPr>
        <w:t>seus trabalhos.</w:t>
      </w:r>
    </w:p>
    <w:p w14:paraId="48EE308E" w14:textId="77777777" w:rsidR="00BA2D83" w:rsidRPr="00AE7E46" w:rsidRDefault="009D7526" w:rsidP="00F7457D">
      <w:pPr>
        <w:pStyle w:val="NormalWeb"/>
        <w:ind w:firstLine="708"/>
        <w:jc w:val="both"/>
        <w:rPr>
          <w:rFonts w:ascii="Arial" w:hAnsi="Arial" w:cs="Arial"/>
        </w:rPr>
      </w:pPr>
      <w:r w:rsidRPr="00AE7E46">
        <w:rPr>
          <w:rFonts w:ascii="Arial" w:hAnsi="Arial" w:cs="Arial"/>
        </w:rPr>
        <w:t xml:space="preserve">Art. </w:t>
      </w:r>
      <w:r w:rsidR="00410339">
        <w:rPr>
          <w:rFonts w:ascii="Arial" w:hAnsi="Arial" w:cs="Arial"/>
        </w:rPr>
        <w:t>4</w:t>
      </w:r>
      <w:r w:rsidRPr="00AE7E46">
        <w:rPr>
          <w:rFonts w:ascii="Arial" w:hAnsi="Arial" w:cs="Arial"/>
        </w:rPr>
        <w:t xml:space="preserve">º </w:t>
      </w:r>
      <w:r w:rsidR="006E63DC">
        <w:rPr>
          <w:rFonts w:ascii="Arial" w:hAnsi="Arial" w:cs="Arial"/>
        </w:rPr>
        <w:t>A</w:t>
      </w:r>
      <w:r w:rsidR="00855123">
        <w:rPr>
          <w:rFonts w:ascii="Arial" w:hAnsi="Arial" w:cs="Arial"/>
        </w:rPr>
        <w:t xml:space="preserve"> </w:t>
      </w:r>
      <w:r w:rsidR="00326555">
        <w:rPr>
          <w:rFonts w:ascii="Arial" w:hAnsi="Arial" w:cs="Arial"/>
        </w:rPr>
        <w:t>CIC</w:t>
      </w:r>
      <w:r w:rsidR="00855123">
        <w:rPr>
          <w:rFonts w:ascii="Arial" w:hAnsi="Arial" w:cs="Arial"/>
        </w:rPr>
        <w:t xml:space="preserve"> </w:t>
      </w:r>
      <w:r w:rsidRPr="00AE7E46">
        <w:rPr>
          <w:rFonts w:ascii="Arial" w:hAnsi="Arial" w:cs="Arial"/>
        </w:rPr>
        <w:t>é compost</w:t>
      </w:r>
      <w:r w:rsidR="001411EC" w:rsidRPr="00AE7E46">
        <w:rPr>
          <w:rFonts w:ascii="Arial" w:hAnsi="Arial" w:cs="Arial"/>
        </w:rPr>
        <w:t>a</w:t>
      </w:r>
      <w:r w:rsidR="00855123">
        <w:rPr>
          <w:rFonts w:ascii="Arial" w:hAnsi="Arial" w:cs="Arial"/>
        </w:rPr>
        <w:t xml:space="preserve"> </w:t>
      </w:r>
      <w:r w:rsidR="00BA2D83" w:rsidRPr="00AE7E46">
        <w:rPr>
          <w:rFonts w:ascii="Arial" w:hAnsi="Arial" w:cs="Arial"/>
        </w:rPr>
        <w:t>por representantes</w:t>
      </w:r>
      <w:r w:rsidR="00D42751">
        <w:rPr>
          <w:rFonts w:ascii="Arial" w:hAnsi="Arial" w:cs="Arial"/>
        </w:rPr>
        <w:t xml:space="preserve"> com</w:t>
      </w:r>
      <w:r w:rsidR="00D42751" w:rsidRPr="00CC6B40">
        <w:rPr>
          <w:rFonts w:ascii="Arial" w:hAnsi="Arial" w:cs="Arial"/>
        </w:rPr>
        <w:t xml:space="preserve"> aptidão técnica pertinente à agenda e notório saber sobre o tema tratado</w:t>
      </w:r>
      <w:r w:rsidR="00187A4D" w:rsidRPr="00AE7E46">
        <w:rPr>
          <w:rFonts w:ascii="Arial" w:hAnsi="Arial" w:cs="Arial"/>
        </w:rPr>
        <w:t>,</w:t>
      </w:r>
      <w:r w:rsidR="00855123">
        <w:rPr>
          <w:rFonts w:ascii="Arial" w:hAnsi="Arial" w:cs="Arial"/>
        </w:rPr>
        <w:t xml:space="preserve"> </w:t>
      </w:r>
      <w:r w:rsidR="00063093" w:rsidRPr="00AE7E46">
        <w:rPr>
          <w:rFonts w:ascii="Arial" w:hAnsi="Arial" w:cs="Arial"/>
        </w:rPr>
        <w:t>titular e suplent</w:t>
      </w:r>
      <w:r w:rsidR="00187A4D" w:rsidRPr="00AE7E46">
        <w:rPr>
          <w:rFonts w:ascii="Arial" w:hAnsi="Arial" w:cs="Arial"/>
        </w:rPr>
        <w:t>e,</w:t>
      </w:r>
      <w:r w:rsidR="00855123">
        <w:rPr>
          <w:rFonts w:ascii="Arial" w:hAnsi="Arial" w:cs="Arial"/>
        </w:rPr>
        <w:t xml:space="preserve"> </w:t>
      </w:r>
      <w:r w:rsidR="00874894" w:rsidRPr="00AE7E46">
        <w:rPr>
          <w:rFonts w:ascii="Arial" w:hAnsi="Arial" w:cs="Arial"/>
        </w:rPr>
        <w:t>dos seguintes órgãos e entidades:</w:t>
      </w:r>
    </w:p>
    <w:p w14:paraId="48EE308F" w14:textId="77777777" w:rsidR="009D7526" w:rsidRPr="00AE7E46" w:rsidRDefault="009D7526" w:rsidP="00AE7E46">
      <w:pPr>
        <w:pStyle w:val="NormalWeb"/>
        <w:ind w:firstLine="708"/>
        <w:jc w:val="both"/>
        <w:rPr>
          <w:rFonts w:ascii="Arial" w:hAnsi="Arial" w:cs="Arial"/>
        </w:rPr>
      </w:pPr>
      <w:r w:rsidRPr="00AE7E46">
        <w:rPr>
          <w:rFonts w:ascii="Arial" w:hAnsi="Arial" w:cs="Arial"/>
        </w:rPr>
        <w:t xml:space="preserve">I - </w:t>
      </w:r>
      <w:proofErr w:type="gramStart"/>
      <w:r w:rsidRPr="00AE7E46">
        <w:rPr>
          <w:rFonts w:ascii="Arial" w:hAnsi="Arial" w:cs="Arial"/>
        </w:rPr>
        <w:t>um</w:t>
      </w:r>
      <w:proofErr w:type="gramEnd"/>
      <w:r w:rsidRPr="00AE7E46">
        <w:rPr>
          <w:rFonts w:ascii="Arial" w:hAnsi="Arial" w:cs="Arial"/>
        </w:rPr>
        <w:t xml:space="preserve"> representante da Casa Civil da Presidência da República, que o presidirá;</w:t>
      </w:r>
    </w:p>
    <w:p w14:paraId="48EE3090" w14:textId="77777777" w:rsidR="009D7526" w:rsidRDefault="009D7526" w:rsidP="00AE7E46">
      <w:pPr>
        <w:pStyle w:val="NormalWeb"/>
        <w:ind w:firstLine="708"/>
        <w:jc w:val="both"/>
        <w:rPr>
          <w:rFonts w:ascii="Arial" w:hAnsi="Arial" w:cs="Arial"/>
        </w:rPr>
      </w:pPr>
      <w:r w:rsidRPr="00AE7E46">
        <w:rPr>
          <w:rFonts w:ascii="Arial" w:hAnsi="Arial" w:cs="Arial"/>
        </w:rPr>
        <w:t xml:space="preserve">II </w:t>
      </w:r>
      <w:r w:rsidR="00F45E1C" w:rsidRPr="00AE7E46">
        <w:rPr>
          <w:rFonts w:ascii="Arial" w:hAnsi="Arial" w:cs="Arial"/>
        </w:rPr>
        <w:t>-</w:t>
      </w:r>
      <w:r w:rsidR="00F45E1C">
        <w:rPr>
          <w:rFonts w:ascii="Arial" w:hAnsi="Arial" w:cs="Arial"/>
        </w:rPr>
        <w:t xml:space="preserve"> </w:t>
      </w:r>
      <w:proofErr w:type="gramStart"/>
      <w:r w:rsidR="00A84F4C">
        <w:rPr>
          <w:rFonts w:ascii="Arial" w:hAnsi="Arial" w:cs="Arial"/>
        </w:rPr>
        <w:t>quatro</w:t>
      </w:r>
      <w:r w:rsidR="00855123">
        <w:rPr>
          <w:rFonts w:ascii="Arial" w:hAnsi="Arial" w:cs="Arial"/>
        </w:rPr>
        <w:t xml:space="preserve"> </w:t>
      </w:r>
      <w:r w:rsidR="000325DB" w:rsidRPr="00AE7E46">
        <w:rPr>
          <w:rFonts w:ascii="Arial" w:hAnsi="Arial" w:cs="Arial"/>
        </w:rPr>
        <w:t>representante</w:t>
      </w:r>
      <w:r w:rsidR="00436596">
        <w:rPr>
          <w:rFonts w:ascii="Arial" w:hAnsi="Arial" w:cs="Arial"/>
        </w:rPr>
        <w:t>s</w:t>
      </w:r>
      <w:proofErr w:type="gramEnd"/>
      <w:r w:rsidR="000325DB" w:rsidRPr="00AE7E46">
        <w:rPr>
          <w:rFonts w:ascii="Arial" w:hAnsi="Arial" w:cs="Arial"/>
        </w:rPr>
        <w:t xml:space="preserve"> do Ministério Economia, </w:t>
      </w:r>
      <w:r w:rsidR="00331591" w:rsidRPr="00AE7E46">
        <w:rPr>
          <w:rFonts w:ascii="Arial" w:hAnsi="Arial" w:cs="Arial"/>
        </w:rPr>
        <w:t>sendo estes advindos da</w:t>
      </w:r>
      <w:r w:rsidR="00855123">
        <w:rPr>
          <w:rFonts w:ascii="Arial" w:hAnsi="Arial" w:cs="Arial"/>
        </w:rPr>
        <w:t xml:space="preserve"> </w:t>
      </w:r>
      <w:r w:rsidR="007178E1" w:rsidRPr="00AE7E46">
        <w:rPr>
          <w:rFonts w:ascii="Arial" w:hAnsi="Arial" w:cs="Arial"/>
        </w:rPr>
        <w:t>Secretaria Especial da Receita Federal</w:t>
      </w:r>
      <w:r w:rsidR="00A4637C" w:rsidRPr="00AE7E46">
        <w:rPr>
          <w:rFonts w:ascii="Arial" w:hAnsi="Arial" w:cs="Arial"/>
        </w:rPr>
        <w:t xml:space="preserve"> do Brasil</w:t>
      </w:r>
      <w:r w:rsidR="00420AF7" w:rsidRPr="00AE7E46">
        <w:rPr>
          <w:rFonts w:ascii="Arial" w:hAnsi="Arial" w:cs="Arial"/>
        </w:rPr>
        <w:t>,</w:t>
      </w:r>
      <w:r w:rsidR="00855123">
        <w:rPr>
          <w:rFonts w:ascii="Arial" w:hAnsi="Arial" w:cs="Arial"/>
        </w:rPr>
        <w:t xml:space="preserve"> </w:t>
      </w:r>
      <w:r w:rsidR="00815AB6" w:rsidRPr="00AE7E46">
        <w:rPr>
          <w:rFonts w:ascii="Arial" w:hAnsi="Arial" w:cs="Arial"/>
        </w:rPr>
        <w:t xml:space="preserve">da </w:t>
      </w:r>
      <w:r w:rsidR="00A86347" w:rsidRPr="00AE7E46">
        <w:rPr>
          <w:rFonts w:ascii="Arial" w:hAnsi="Arial" w:cs="Arial"/>
        </w:rPr>
        <w:t>Secretaria Especial do Tesouro e do Orça</w:t>
      </w:r>
      <w:r w:rsidR="00C42671" w:rsidRPr="00AE7E46">
        <w:rPr>
          <w:rFonts w:ascii="Arial" w:hAnsi="Arial" w:cs="Arial"/>
        </w:rPr>
        <w:t>mento</w:t>
      </w:r>
      <w:r w:rsidR="0047756E">
        <w:rPr>
          <w:rFonts w:ascii="Arial" w:hAnsi="Arial" w:cs="Arial"/>
        </w:rPr>
        <w:t xml:space="preserve">, </w:t>
      </w:r>
      <w:r w:rsidR="00855123">
        <w:rPr>
          <w:rFonts w:ascii="Arial" w:hAnsi="Arial" w:cs="Arial"/>
        </w:rPr>
        <w:t xml:space="preserve">da </w:t>
      </w:r>
      <w:r w:rsidR="00AE1569" w:rsidRPr="00AE7E46">
        <w:rPr>
          <w:rFonts w:ascii="Arial" w:hAnsi="Arial" w:cs="Arial"/>
        </w:rPr>
        <w:t>Secretaria Especial de Desburocratização, Gestão e Governo Digital</w:t>
      </w:r>
      <w:r w:rsidR="0047756E">
        <w:rPr>
          <w:rFonts w:ascii="Arial" w:hAnsi="Arial" w:cs="Arial"/>
        </w:rPr>
        <w:t xml:space="preserve"> e </w:t>
      </w:r>
      <w:r w:rsidR="007721A7">
        <w:rPr>
          <w:rFonts w:ascii="Arial" w:hAnsi="Arial" w:cs="Arial"/>
        </w:rPr>
        <w:t xml:space="preserve">da </w:t>
      </w:r>
      <w:r w:rsidR="0047756E" w:rsidRPr="0047756E">
        <w:rPr>
          <w:rFonts w:ascii="Arial" w:hAnsi="Arial" w:cs="Arial"/>
        </w:rPr>
        <w:t>Secretaria do Patrimônio da União</w:t>
      </w:r>
      <w:r w:rsidR="00996134">
        <w:rPr>
          <w:rFonts w:ascii="Arial" w:hAnsi="Arial" w:cs="Arial"/>
        </w:rPr>
        <w:t>;</w:t>
      </w:r>
    </w:p>
    <w:p w14:paraId="48EE3091" w14:textId="77777777" w:rsidR="00A84F4C" w:rsidRDefault="00233C96" w:rsidP="00A84F4C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5B047F" w:rsidRPr="00AE7E46">
        <w:rPr>
          <w:rFonts w:ascii="Arial" w:hAnsi="Arial" w:cs="Arial"/>
        </w:rPr>
        <w:t xml:space="preserve"> - um representante do Instituto Nacional de Colonização e Reforma Agrária - </w:t>
      </w:r>
      <w:r w:rsidR="00855123" w:rsidRPr="00AE7E46">
        <w:rPr>
          <w:rFonts w:ascii="Arial" w:hAnsi="Arial" w:cs="Arial"/>
        </w:rPr>
        <w:t>I</w:t>
      </w:r>
      <w:r w:rsidR="00855123">
        <w:rPr>
          <w:rFonts w:ascii="Arial" w:hAnsi="Arial" w:cs="Arial"/>
        </w:rPr>
        <w:t>NCRA</w:t>
      </w:r>
      <w:r w:rsidR="005B047F" w:rsidRPr="00AE7E46">
        <w:rPr>
          <w:rFonts w:ascii="Arial" w:hAnsi="Arial" w:cs="Arial"/>
        </w:rPr>
        <w:t>;</w:t>
      </w:r>
    </w:p>
    <w:p w14:paraId="48EE3092" w14:textId="77777777" w:rsidR="00A84F4C" w:rsidRDefault="00233C96" w:rsidP="00A84F4C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1938">
        <w:rPr>
          <w:rFonts w:ascii="Arial" w:hAnsi="Arial" w:cs="Arial"/>
        </w:rPr>
        <w:t xml:space="preserve">V </w:t>
      </w:r>
      <w:r w:rsidR="0095142E">
        <w:rPr>
          <w:rFonts w:ascii="Arial" w:hAnsi="Arial" w:cs="Arial"/>
        </w:rPr>
        <w:t xml:space="preserve">- </w:t>
      </w:r>
      <w:proofErr w:type="gramStart"/>
      <w:r w:rsidR="002E096E" w:rsidRPr="00AE7E46">
        <w:rPr>
          <w:rFonts w:ascii="Arial" w:hAnsi="Arial" w:cs="Arial"/>
        </w:rPr>
        <w:t>um</w:t>
      </w:r>
      <w:proofErr w:type="gramEnd"/>
      <w:r w:rsidR="002E096E" w:rsidRPr="00AE7E46">
        <w:rPr>
          <w:rFonts w:ascii="Arial" w:hAnsi="Arial" w:cs="Arial"/>
        </w:rPr>
        <w:t xml:space="preserve"> representante do </w:t>
      </w:r>
      <w:r w:rsidR="002E096E" w:rsidRPr="002E096E">
        <w:rPr>
          <w:rFonts w:ascii="Arial" w:hAnsi="Arial" w:cs="Arial"/>
        </w:rPr>
        <w:t>Ministério da Defesa</w:t>
      </w:r>
      <w:r w:rsidR="002E096E">
        <w:rPr>
          <w:rFonts w:ascii="Arial" w:hAnsi="Arial" w:cs="Arial"/>
        </w:rPr>
        <w:t>;</w:t>
      </w:r>
    </w:p>
    <w:p w14:paraId="48EE3093" w14:textId="77777777" w:rsidR="000773B7" w:rsidRPr="00427193" w:rsidRDefault="0004062D" w:rsidP="00AE7E46">
      <w:pPr>
        <w:pStyle w:val="NormalWeb"/>
        <w:ind w:firstLine="708"/>
        <w:jc w:val="both"/>
        <w:rPr>
          <w:rFonts w:ascii="Arial" w:hAnsi="Arial" w:cs="Arial"/>
        </w:rPr>
      </w:pPr>
      <w:r w:rsidRPr="00427193">
        <w:rPr>
          <w:rFonts w:ascii="Arial" w:hAnsi="Arial" w:cs="Arial"/>
        </w:rPr>
        <w:t xml:space="preserve">V - </w:t>
      </w:r>
      <w:proofErr w:type="gramStart"/>
      <w:r w:rsidRPr="00427193">
        <w:rPr>
          <w:rFonts w:ascii="Arial" w:hAnsi="Arial" w:cs="Arial"/>
        </w:rPr>
        <w:t>um</w:t>
      </w:r>
      <w:proofErr w:type="gramEnd"/>
      <w:r w:rsidRPr="00427193">
        <w:rPr>
          <w:rFonts w:ascii="Arial" w:hAnsi="Arial" w:cs="Arial"/>
        </w:rPr>
        <w:t xml:space="preserve"> representante da </w:t>
      </w:r>
      <w:r w:rsidR="00491D19" w:rsidRPr="00427193">
        <w:rPr>
          <w:rFonts w:ascii="Arial" w:hAnsi="Arial" w:cs="Arial"/>
        </w:rPr>
        <w:t xml:space="preserve">Fundação Nacional do Índio </w:t>
      </w:r>
      <w:r w:rsidR="001411EC" w:rsidRPr="00427193">
        <w:rPr>
          <w:rFonts w:ascii="Arial" w:hAnsi="Arial" w:cs="Arial"/>
        </w:rPr>
        <w:t>–</w:t>
      </w:r>
      <w:r w:rsidR="00855123">
        <w:rPr>
          <w:rFonts w:ascii="Arial" w:hAnsi="Arial" w:cs="Arial"/>
        </w:rPr>
        <w:t xml:space="preserve"> </w:t>
      </w:r>
      <w:r w:rsidR="00855123" w:rsidRPr="00427193">
        <w:rPr>
          <w:rFonts w:ascii="Arial" w:hAnsi="Arial" w:cs="Arial"/>
        </w:rPr>
        <w:t>F</w:t>
      </w:r>
      <w:r w:rsidR="00855123">
        <w:rPr>
          <w:rFonts w:ascii="Arial" w:hAnsi="Arial" w:cs="Arial"/>
        </w:rPr>
        <w:t>UNAI</w:t>
      </w:r>
      <w:r w:rsidR="009745C7" w:rsidRPr="00427193">
        <w:rPr>
          <w:rFonts w:ascii="Arial" w:hAnsi="Arial" w:cs="Arial"/>
        </w:rPr>
        <w:t>;</w:t>
      </w:r>
    </w:p>
    <w:p w14:paraId="48EE3094" w14:textId="77777777" w:rsidR="00EB1938" w:rsidRPr="005C5F8B" w:rsidRDefault="000773B7" w:rsidP="00290EC4">
      <w:pPr>
        <w:pStyle w:val="NormalWeb"/>
        <w:ind w:firstLine="708"/>
        <w:jc w:val="both"/>
        <w:rPr>
          <w:rFonts w:ascii="Arial" w:hAnsi="Arial" w:cs="Arial"/>
        </w:rPr>
      </w:pPr>
      <w:r w:rsidRPr="00427193">
        <w:rPr>
          <w:rFonts w:ascii="Arial" w:hAnsi="Arial" w:cs="Arial"/>
        </w:rPr>
        <w:lastRenderedPageBreak/>
        <w:t>V</w:t>
      </w:r>
      <w:r w:rsidR="00BF250B">
        <w:rPr>
          <w:rFonts w:ascii="Arial" w:hAnsi="Arial" w:cs="Arial"/>
        </w:rPr>
        <w:t>I</w:t>
      </w:r>
      <w:r w:rsidRPr="00427193">
        <w:rPr>
          <w:rFonts w:ascii="Arial" w:hAnsi="Arial" w:cs="Arial"/>
        </w:rPr>
        <w:t xml:space="preserve"> </w:t>
      </w:r>
      <w:r w:rsidR="00F45E1C" w:rsidRPr="00AE7E46">
        <w:rPr>
          <w:rFonts w:ascii="Arial" w:hAnsi="Arial" w:cs="Arial"/>
        </w:rPr>
        <w:t>-</w:t>
      </w:r>
      <w:r w:rsidRPr="00427193">
        <w:rPr>
          <w:rFonts w:ascii="Arial" w:hAnsi="Arial" w:cs="Arial"/>
        </w:rPr>
        <w:t xml:space="preserve"> </w:t>
      </w:r>
      <w:proofErr w:type="gramStart"/>
      <w:r w:rsidRPr="00427193">
        <w:rPr>
          <w:rFonts w:ascii="Arial" w:hAnsi="Arial" w:cs="Arial"/>
        </w:rPr>
        <w:t>um</w:t>
      </w:r>
      <w:proofErr w:type="gramEnd"/>
      <w:r w:rsidRPr="00427193">
        <w:rPr>
          <w:rFonts w:ascii="Arial" w:hAnsi="Arial" w:cs="Arial"/>
        </w:rPr>
        <w:t xml:space="preserve"> representante do Instituto Brasileiro de Geografia e Estatística – IBGE;</w:t>
      </w:r>
    </w:p>
    <w:p w14:paraId="48EE3095" w14:textId="77777777" w:rsidR="00EB1938" w:rsidRDefault="00233C96" w:rsidP="00290EC4">
      <w:pPr>
        <w:pStyle w:val="NormalWeb"/>
        <w:ind w:firstLine="708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VI</w:t>
      </w:r>
      <w:r w:rsidR="00BF250B">
        <w:rPr>
          <w:rFonts w:ascii="Arial" w:hAnsi="Arial" w:cs="Arial"/>
        </w:rPr>
        <w:t>I</w:t>
      </w:r>
      <w:r w:rsidR="00EB1938" w:rsidRPr="00EB1938">
        <w:rPr>
          <w:rFonts w:ascii="Arial" w:hAnsi="Arial" w:cs="Arial"/>
        </w:rPr>
        <w:t xml:space="preserve"> - </w:t>
      </w:r>
      <w:r w:rsidR="002E096E" w:rsidRPr="00AE7E46">
        <w:rPr>
          <w:rFonts w:ascii="Arial" w:hAnsi="Arial" w:cs="Arial"/>
        </w:rPr>
        <w:t>um representante d</w:t>
      </w:r>
      <w:r w:rsidR="002E096E">
        <w:rPr>
          <w:rFonts w:ascii="Arial" w:hAnsi="Arial" w:cs="Arial"/>
        </w:rPr>
        <w:t>a</w:t>
      </w:r>
      <w:r w:rsidR="00855123">
        <w:rPr>
          <w:rFonts w:ascii="Arial" w:hAnsi="Arial" w:cs="Arial"/>
        </w:rPr>
        <w:t xml:space="preserve"> </w:t>
      </w:r>
      <w:r w:rsidR="00EB1938" w:rsidRPr="00EB1938">
        <w:rPr>
          <w:rFonts w:ascii="Arial" w:hAnsi="Arial" w:cs="Arial"/>
        </w:rPr>
        <w:t>Fundação Cultural Palmares;</w:t>
      </w:r>
    </w:p>
    <w:p w14:paraId="48EE3096" w14:textId="77777777" w:rsidR="00B61CD0" w:rsidRDefault="00233C96" w:rsidP="00290EC4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VII</w:t>
      </w:r>
      <w:r w:rsidR="00BF250B">
        <w:rPr>
          <w:rFonts w:ascii="Arial" w:hAnsi="Arial" w:cs="Arial"/>
        </w:rPr>
        <w:t>I</w:t>
      </w:r>
      <w:r w:rsidR="0047120D">
        <w:rPr>
          <w:rFonts w:ascii="Arial" w:hAnsi="Arial" w:cs="Arial"/>
        </w:rPr>
        <w:t xml:space="preserve"> - </w:t>
      </w:r>
      <w:r w:rsidR="002E096E" w:rsidRPr="00AE7E46">
        <w:rPr>
          <w:rFonts w:ascii="Arial" w:hAnsi="Arial" w:cs="Arial"/>
        </w:rPr>
        <w:t xml:space="preserve">um representante do </w:t>
      </w:r>
      <w:r w:rsidR="00B61CD0" w:rsidRPr="00B61CD0">
        <w:rPr>
          <w:rFonts w:ascii="Arial" w:hAnsi="Arial" w:cs="Arial"/>
        </w:rPr>
        <w:t>Serviço Florestal Brasileiro;</w:t>
      </w:r>
      <w:r w:rsidR="007721A7">
        <w:rPr>
          <w:rFonts w:ascii="Arial" w:hAnsi="Arial" w:cs="Arial"/>
        </w:rPr>
        <w:t xml:space="preserve"> e</w:t>
      </w:r>
    </w:p>
    <w:p w14:paraId="48EE3097" w14:textId="77777777" w:rsidR="00B61CD0" w:rsidRDefault="00BF250B" w:rsidP="00A84F4C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47120D">
        <w:rPr>
          <w:rFonts w:ascii="Arial" w:hAnsi="Arial" w:cs="Arial"/>
        </w:rPr>
        <w:t xml:space="preserve"> - </w:t>
      </w:r>
      <w:proofErr w:type="gramStart"/>
      <w:r w:rsidR="002E096E" w:rsidRPr="00AE7E46">
        <w:rPr>
          <w:rFonts w:ascii="Arial" w:hAnsi="Arial" w:cs="Arial"/>
        </w:rPr>
        <w:t>um</w:t>
      </w:r>
      <w:proofErr w:type="gramEnd"/>
      <w:r w:rsidR="002E096E" w:rsidRPr="00AE7E46">
        <w:rPr>
          <w:rFonts w:ascii="Arial" w:hAnsi="Arial" w:cs="Arial"/>
        </w:rPr>
        <w:t xml:space="preserve"> representante do </w:t>
      </w:r>
      <w:r w:rsidR="00DA4386" w:rsidRPr="00DA4386">
        <w:rPr>
          <w:rFonts w:ascii="Arial" w:hAnsi="Arial" w:cs="Arial"/>
        </w:rPr>
        <w:t xml:space="preserve">Instituto Chico Mendes de Conservação da Biodiversidade – </w:t>
      </w:r>
      <w:proofErr w:type="spellStart"/>
      <w:r w:rsidR="00DA4386" w:rsidRPr="00DA4386">
        <w:rPr>
          <w:rFonts w:ascii="Arial" w:hAnsi="Arial" w:cs="Arial"/>
        </w:rPr>
        <w:t>ICMBio</w:t>
      </w:r>
      <w:proofErr w:type="spellEnd"/>
      <w:r w:rsidR="00DA4386" w:rsidRPr="00DA4386">
        <w:rPr>
          <w:rFonts w:ascii="Arial" w:hAnsi="Arial" w:cs="Arial"/>
        </w:rPr>
        <w:t>;</w:t>
      </w:r>
    </w:p>
    <w:p w14:paraId="48EE3098" w14:textId="77777777" w:rsidR="0030562B" w:rsidRDefault="003757EE" w:rsidP="00AE7E46">
      <w:pPr>
        <w:pStyle w:val="NormalWeb"/>
        <w:ind w:firstLine="708"/>
        <w:jc w:val="both"/>
        <w:rPr>
          <w:rFonts w:ascii="Arial" w:hAnsi="Arial" w:cs="Arial"/>
        </w:rPr>
      </w:pPr>
      <w:r w:rsidRPr="00AE7E46">
        <w:rPr>
          <w:rFonts w:ascii="Arial" w:hAnsi="Arial" w:cs="Arial"/>
        </w:rPr>
        <w:t xml:space="preserve">§ </w:t>
      </w:r>
      <w:r w:rsidR="00A7351A" w:rsidRPr="00AE7E46">
        <w:rPr>
          <w:rFonts w:ascii="Arial" w:hAnsi="Arial" w:cs="Arial"/>
        </w:rPr>
        <w:t>1</w:t>
      </w:r>
      <w:r w:rsidRPr="00AE7E46">
        <w:rPr>
          <w:rFonts w:ascii="Arial" w:hAnsi="Arial" w:cs="Arial"/>
        </w:rPr>
        <w:t>º</w:t>
      </w:r>
      <w:r w:rsidR="00F45E1C">
        <w:rPr>
          <w:rFonts w:ascii="Arial" w:hAnsi="Arial" w:cs="Arial"/>
        </w:rPr>
        <w:t xml:space="preserve"> </w:t>
      </w:r>
      <w:r w:rsidR="00297779" w:rsidRPr="00AE7E46">
        <w:rPr>
          <w:rFonts w:ascii="Arial" w:hAnsi="Arial" w:cs="Arial"/>
        </w:rPr>
        <w:t xml:space="preserve">Para a execução de seus objetivos, </w:t>
      </w:r>
      <w:r w:rsidR="000B4B5D" w:rsidRPr="00AE7E46">
        <w:rPr>
          <w:rFonts w:ascii="Arial" w:hAnsi="Arial" w:cs="Arial"/>
        </w:rPr>
        <w:t>a</w:t>
      </w:r>
      <w:r w:rsidR="00F45E1C">
        <w:rPr>
          <w:rFonts w:ascii="Arial" w:hAnsi="Arial" w:cs="Arial"/>
        </w:rPr>
        <w:t xml:space="preserve"> </w:t>
      </w:r>
      <w:r w:rsidR="00BF250B">
        <w:rPr>
          <w:rFonts w:ascii="Arial" w:hAnsi="Arial" w:cs="Arial"/>
        </w:rPr>
        <w:t>CIC</w:t>
      </w:r>
      <w:r w:rsidR="00F45E1C">
        <w:rPr>
          <w:rFonts w:ascii="Arial" w:hAnsi="Arial" w:cs="Arial"/>
        </w:rPr>
        <w:t xml:space="preserve"> </w:t>
      </w:r>
      <w:r w:rsidR="00297779" w:rsidRPr="00AE7E46">
        <w:rPr>
          <w:rFonts w:ascii="Arial" w:hAnsi="Arial" w:cs="Arial"/>
        </w:rPr>
        <w:t>poderá convidar</w:t>
      </w:r>
      <w:r w:rsidR="00BA6B41">
        <w:rPr>
          <w:rFonts w:ascii="Arial" w:hAnsi="Arial" w:cs="Arial"/>
        </w:rPr>
        <w:t>:</w:t>
      </w:r>
    </w:p>
    <w:p w14:paraId="48EE3099" w14:textId="77777777" w:rsidR="0030562B" w:rsidRDefault="0024479B" w:rsidP="00AE7E46">
      <w:pPr>
        <w:pStyle w:val="NormalWeb"/>
        <w:ind w:firstLine="708"/>
        <w:jc w:val="both"/>
        <w:rPr>
          <w:rFonts w:ascii="Arial" w:hAnsi="Arial" w:cs="Arial"/>
        </w:rPr>
      </w:pPr>
      <w:r w:rsidRPr="0024479B"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dois</w:t>
      </w:r>
      <w:r w:rsidRPr="0024479B">
        <w:rPr>
          <w:rFonts w:ascii="Arial" w:hAnsi="Arial" w:cs="Arial"/>
        </w:rPr>
        <w:t xml:space="preserve"> representantes</w:t>
      </w:r>
      <w:proofErr w:type="gramEnd"/>
      <w:r w:rsidRPr="00244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Conselho Nacional de Justiça</w:t>
      </w:r>
      <w:r w:rsidR="009745C7">
        <w:rPr>
          <w:rFonts w:ascii="Arial" w:hAnsi="Arial" w:cs="Arial"/>
        </w:rPr>
        <w:t>; e</w:t>
      </w:r>
    </w:p>
    <w:p w14:paraId="48EE309A" w14:textId="77777777" w:rsidR="00297779" w:rsidRPr="00AA3151" w:rsidRDefault="009745C7" w:rsidP="00AE7E46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 w:rsidR="00F35E8C" w:rsidRPr="00F35E8C">
        <w:rPr>
          <w:rFonts w:ascii="Arial" w:hAnsi="Arial" w:cs="Arial"/>
        </w:rPr>
        <w:t>especialistas e representantes</w:t>
      </w:r>
      <w:proofErr w:type="gramEnd"/>
      <w:r w:rsidR="00F35E8C" w:rsidRPr="00F35E8C">
        <w:rPr>
          <w:rFonts w:ascii="Arial" w:hAnsi="Arial" w:cs="Arial"/>
        </w:rPr>
        <w:t xml:space="preserve"> de </w:t>
      </w:r>
      <w:r w:rsidR="00450F67">
        <w:rPr>
          <w:rFonts w:ascii="Arial" w:hAnsi="Arial" w:cs="Arial"/>
        </w:rPr>
        <w:t>entidades</w:t>
      </w:r>
      <w:r w:rsidR="00F35E8C" w:rsidRPr="00F35E8C">
        <w:rPr>
          <w:rFonts w:ascii="Arial" w:hAnsi="Arial" w:cs="Arial"/>
        </w:rPr>
        <w:t xml:space="preserve"> públic</w:t>
      </w:r>
      <w:r w:rsidR="00450F67">
        <w:rPr>
          <w:rFonts w:ascii="Arial" w:hAnsi="Arial" w:cs="Arial"/>
        </w:rPr>
        <w:t>a</w:t>
      </w:r>
      <w:r w:rsidR="00F35E8C" w:rsidRPr="00F35E8C">
        <w:rPr>
          <w:rFonts w:ascii="Arial" w:hAnsi="Arial" w:cs="Arial"/>
        </w:rPr>
        <w:t>s e privad</w:t>
      </w:r>
      <w:r w:rsidR="00450F67">
        <w:rPr>
          <w:rFonts w:ascii="Arial" w:hAnsi="Arial" w:cs="Arial"/>
        </w:rPr>
        <w:t>a</w:t>
      </w:r>
      <w:r w:rsidR="00F35E8C" w:rsidRPr="00F35E8C">
        <w:rPr>
          <w:rFonts w:ascii="Arial" w:hAnsi="Arial" w:cs="Arial"/>
        </w:rPr>
        <w:t>s para emitir pareceres, fornecer-lhe informações ou constituir subgrupos de apoio técnico</w:t>
      </w:r>
      <w:r w:rsidR="00E85E81">
        <w:rPr>
          <w:rFonts w:ascii="Arial" w:hAnsi="Arial" w:cs="Arial"/>
        </w:rPr>
        <w:t>.</w:t>
      </w:r>
    </w:p>
    <w:p w14:paraId="48EE309B" w14:textId="77777777" w:rsidR="003757EE" w:rsidRPr="00AA3151" w:rsidRDefault="003757EE" w:rsidP="00AE7E46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§ </w:t>
      </w:r>
      <w:r w:rsidR="00A7351A" w:rsidRPr="00AA3151">
        <w:rPr>
          <w:rFonts w:ascii="Arial" w:hAnsi="Arial" w:cs="Arial"/>
        </w:rPr>
        <w:t>2</w:t>
      </w:r>
      <w:r w:rsidRPr="00AA3151">
        <w:rPr>
          <w:rFonts w:ascii="Arial" w:hAnsi="Arial" w:cs="Arial"/>
        </w:rPr>
        <w:t xml:space="preserve">º Os representantes </w:t>
      </w:r>
      <w:r w:rsidR="0022320D" w:rsidRPr="00AA3151">
        <w:rPr>
          <w:rFonts w:ascii="Arial" w:hAnsi="Arial" w:cs="Arial"/>
        </w:rPr>
        <w:t xml:space="preserve">de que tratam o </w:t>
      </w:r>
      <w:r w:rsidR="0022320D" w:rsidRPr="00AA3151">
        <w:rPr>
          <w:rFonts w:ascii="Arial" w:hAnsi="Arial" w:cs="Arial"/>
          <w:b/>
          <w:bCs/>
        </w:rPr>
        <w:t>caput</w:t>
      </w:r>
      <w:r w:rsidR="0022320D" w:rsidRPr="00AA3151">
        <w:rPr>
          <w:rFonts w:ascii="Arial" w:hAnsi="Arial" w:cs="Arial"/>
        </w:rPr>
        <w:t xml:space="preserve"> e o §</w:t>
      </w:r>
      <w:r w:rsidR="00F45E1C">
        <w:rPr>
          <w:rFonts w:ascii="Arial" w:hAnsi="Arial" w:cs="Arial"/>
        </w:rPr>
        <w:t xml:space="preserve"> </w:t>
      </w:r>
      <w:r w:rsidR="0022320D" w:rsidRPr="00AA3151">
        <w:rPr>
          <w:rFonts w:ascii="Arial" w:hAnsi="Arial" w:cs="Arial"/>
        </w:rPr>
        <w:t xml:space="preserve">1º deste artigo serão indicados em até 10 </w:t>
      </w:r>
      <w:r w:rsidR="00F45E1C">
        <w:rPr>
          <w:rFonts w:ascii="Arial" w:hAnsi="Arial" w:cs="Arial"/>
        </w:rPr>
        <w:t xml:space="preserve">(dez) </w:t>
      </w:r>
      <w:r w:rsidR="0022320D" w:rsidRPr="00AA3151">
        <w:rPr>
          <w:rFonts w:ascii="Arial" w:hAnsi="Arial" w:cs="Arial"/>
        </w:rPr>
        <w:t>dias da publicação deste Decreto à Casa Civil da Presidência da República.</w:t>
      </w:r>
    </w:p>
    <w:p w14:paraId="48EE309C" w14:textId="77777777" w:rsidR="009D7526" w:rsidRPr="00AA3151" w:rsidRDefault="00FB2419" w:rsidP="00F7457D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Art. </w:t>
      </w:r>
      <w:r w:rsidR="002A45FF">
        <w:rPr>
          <w:rFonts w:ascii="Arial" w:hAnsi="Arial" w:cs="Arial"/>
        </w:rPr>
        <w:t>5</w:t>
      </w:r>
      <w:r w:rsidRPr="00AA3151">
        <w:rPr>
          <w:rFonts w:ascii="Arial" w:hAnsi="Arial" w:cs="Arial"/>
        </w:rPr>
        <w:t xml:space="preserve">º </w:t>
      </w:r>
      <w:r w:rsidR="00D4255C" w:rsidRPr="00AA3151">
        <w:rPr>
          <w:rFonts w:ascii="Arial" w:hAnsi="Arial" w:cs="Arial"/>
        </w:rPr>
        <w:t>A</w:t>
      </w:r>
      <w:r w:rsidR="00F45E1C">
        <w:rPr>
          <w:rFonts w:ascii="Arial" w:hAnsi="Arial" w:cs="Arial"/>
        </w:rPr>
        <w:t xml:space="preserve"> </w:t>
      </w:r>
      <w:r w:rsidR="00BF250B">
        <w:rPr>
          <w:rFonts w:ascii="Arial" w:hAnsi="Arial" w:cs="Arial"/>
        </w:rPr>
        <w:t>CIC</w:t>
      </w:r>
      <w:r w:rsidR="00F45E1C">
        <w:rPr>
          <w:rFonts w:ascii="Arial" w:hAnsi="Arial" w:cs="Arial"/>
        </w:rPr>
        <w:t xml:space="preserve"> </w:t>
      </w:r>
      <w:r w:rsidR="009D7526" w:rsidRPr="00AA3151">
        <w:rPr>
          <w:rFonts w:ascii="Arial" w:hAnsi="Arial" w:cs="Arial"/>
        </w:rPr>
        <w:t xml:space="preserve">se reunirá, em caráter ordinário, </w:t>
      </w:r>
      <w:r w:rsidR="009D7526" w:rsidRPr="004A402A">
        <w:rPr>
          <w:rFonts w:ascii="Arial" w:hAnsi="Arial" w:cs="Arial"/>
        </w:rPr>
        <w:t>semanalmente</w:t>
      </w:r>
      <w:r w:rsidR="009D7526" w:rsidRPr="00AA3151">
        <w:rPr>
          <w:rFonts w:ascii="Arial" w:hAnsi="Arial" w:cs="Arial"/>
        </w:rPr>
        <w:t>, e, em caráter extraordinário, mediante convocação de seu Presidente.</w:t>
      </w:r>
    </w:p>
    <w:p w14:paraId="48EE309D" w14:textId="77777777" w:rsidR="009D7526" w:rsidRPr="00AA3151" w:rsidRDefault="009D7526" w:rsidP="00AE7E46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>§</w:t>
      </w:r>
      <w:r w:rsidR="00F45E1C">
        <w:rPr>
          <w:rFonts w:ascii="Arial" w:hAnsi="Arial" w:cs="Arial"/>
        </w:rPr>
        <w:t xml:space="preserve"> </w:t>
      </w:r>
      <w:r w:rsidRPr="00AA3151">
        <w:rPr>
          <w:rFonts w:ascii="Arial" w:hAnsi="Arial" w:cs="Arial"/>
        </w:rPr>
        <w:t>1º As reuniões poderão ocorrer tanto de forma presencial quanto mediante videoconferência.</w:t>
      </w:r>
    </w:p>
    <w:p w14:paraId="48EE309E" w14:textId="77777777" w:rsidR="009D7526" w:rsidRPr="00AA3151" w:rsidRDefault="009D7526" w:rsidP="00AE7E46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§ 2º </w:t>
      </w:r>
      <w:r w:rsidR="00D4255C" w:rsidRPr="00AA3151">
        <w:rPr>
          <w:rFonts w:ascii="Arial" w:hAnsi="Arial" w:cs="Arial"/>
        </w:rPr>
        <w:t>A</w:t>
      </w:r>
      <w:r w:rsidR="00F45E1C">
        <w:rPr>
          <w:rFonts w:ascii="Arial" w:hAnsi="Arial" w:cs="Arial"/>
        </w:rPr>
        <w:t xml:space="preserve"> </w:t>
      </w:r>
      <w:r w:rsidR="00BF250B">
        <w:rPr>
          <w:rFonts w:ascii="Arial" w:hAnsi="Arial" w:cs="Arial"/>
        </w:rPr>
        <w:t>CIC</w:t>
      </w:r>
      <w:r w:rsidR="00F45E1C">
        <w:rPr>
          <w:rFonts w:ascii="Arial" w:hAnsi="Arial" w:cs="Arial"/>
        </w:rPr>
        <w:t xml:space="preserve"> </w:t>
      </w:r>
      <w:r w:rsidRPr="00AA3151">
        <w:rPr>
          <w:rFonts w:ascii="Arial" w:hAnsi="Arial" w:cs="Arial"/>
        </w:rPr>
        <w:t>definirá, em sua primeira reunião, o plano de trabalho, a criação de subgrupos de apoio técnico e relatorias, e</w:t>
      </w:r>
      <w:r w:rsidR="00F632EA" w:rsidRPr="00AA3151">
        <w:rPr>
          <w:rFonts w:ascii="Arial" w:hAnsi="Arial" w:cs="Arial"/>
        </w:rPr>
        <w:t xml:space="preserve"> a </w:t>
      </w:r>
      <w:r w:rsidRPr="00AA3151">
        <w:rPr>
          <w:rFonts w:ascii="Arial" w:hAnsi="Arial" w:cs="Arial"/>
        </w:rPr>
        <w:t>forma de deliberação.</w:t>
      </w:r>
    </w:p>
    <w:p w14:paraId="48EE309F" w14:textId="77777777" w:rsidR="00021211" w:rsidRPr="00AA3151" w:rsidRDefault="00021211" w:rsidP="00AE7E46">
      <w:pPr>
        <w:pStyle w:val="NormalWeb"/>
        <w:ind w:firstLine="708"/>
        <w:jc w:val="both"/>
        <w:rPr>
          <w:rFonts w:ascii="Arial" w:hAnsi="Arial" w:cs="Arial"/>
        </w:rPr>
      </w:pPr>
      <w:bookmarkStart w:id="1" w:name="_Hlk109080717"/>
      <w:r w:rsidRPr="00AA3151">
        <w:rPr>
          <w:rFonts w:ascii="Arial" w:hAnsi="Arial" w:cs="Arial"/>
        </w:rPr>
        <w:t xml:space="preserve">§ 3º </w:t>
      </w:r>
      <w:r w:rsidR="003D162D">
        <w:rPr>
          <w:rFonts w:ascii="Arial" w:hAnsi="Arial" w:cs="Arial"/>
        </w:rPr>
        <w:t>A</w:t>
      </w:r>
      <w:bookmarkEnd w:id="1"/>
      <w:r w:rsidR="00F45E1C">
        <w:rPr>
          <w:rFonts w:ascii="Arial" w:hAnsi="Arial" w:cs="Arial"/>
        </w:rPr>
        <w:t xml:space="preserve"> </w:t>
      </w:r>
      <w:r w:rsidR="00B67AC3">
        <w:rPr>
          <w:rFonts w:ascii="Arial" w:hAnsi="Arial" w:cs="Arial"/>
        </w:rPr>
        <w:t>CIC</w:t>
      </w:r>
      <w:r w:rsidR="00F45E1C">
        <w:rPr>
          <w:rFonts w:ascii="Arial" w:hAnsi="Arial" w:cs="Arial"/>
        </w:rPr>
        <w:t xml:space="preserve"> </w:t>
      </w:r>
      <w:r w:rsidRPr="00AA3151">
        <w:rPr>
          <w:rFonts w:ascii="Arial" w:hAnsi="Arial" w:cs="Arial"/>
        </w:rPr>
        <w:t>poderá determinar a instalação de subgrupos de apoio técnico com o intuito de prover subsídios necessários à consecução das atividades que lhe foram conferidas.</w:t>
      </w:r>
    </w:p>
    <w:p w14:paraId="48EE30A0" w14:textId="77777777" w:rsidR="00427193" w:rsidRDefault="00021211" w:rsidP="00AE7E46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§ 4º O apoio administrativo e os meios necessários à execução dos trabalhos serão fornecidos pela </w:t>
      </w:r>
      <w:bookmarkStart w:id="2" w:name="_Hlk109082453"/>
      <w:r w:rsidRPr="00AA3151">
        <w:rPr>
          <w:rFonts w:ascii="Arial" w:hAnsi="Arial" w:cs="Arial"/>
        </w:rPr>
        <w:t>Casa Civil da Presidência da República</w:t>
      </w:r>
      <w:bookmarkEnd w:id="2"/>
      <w:r w:rsidRPr="00AA3151">
        <w:rPr>
          <w:rFonts w:ascii="Arial" w:hAnsi="Arial" w:cs="Arial"/>
        </w:rPr>
        <w:t xml:space="preserve">. </w:t>
      </w:r>
    </w:p>
    <w:p w14:paraId="48EE30A1" w14:textId="77777777" w:rsidR="00A84F4C" w:rsidRPr="00AA3151" w:rsidRDefault="009D7526" w:rsidP="00427193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Art. </w:t>
      </w:r>
      <w:r w:rsidR="002A45FF">
        <w:rPr>
          <w:rFonts w:ascii="Arial" w:hAnsi="Arial" w:cs="Arial"/>
        </w:rPr>
        <w:t>6</w:t>
      </w:r>
      <w:r w:rsidRPr="00AA3151">
        <w:rPr>
          <w:rFonts w:ascii="Arial" w:hAnsi="Arial" w:cs="Arial"/>
        </w:rPr>
        <w:t xml:space="preserve">° A participação nas atividades </w:t>
      </w:r>
      <w:r w:rsidR="00B67AC3">
        <w:rPr>
          <w:rFonts w:ascii="Arial" w:hAnsi="Arial" w:cs="Arial"/>
        </w:rPr>
        <w:t>da CIC</w:t>
      </w:r>
      <w:r w:rsidR="00F45E1C">
        <w:rPr>
          <w:rFonts w:ascii="Arial" w:hAnsi="Arial" w:cs="Arial"/>
        </w:rPr>
        <w:t xml:space="preserve"> </w:t>
      </w:r>
      <w:r w:rsidRPr="00AA3151">
        <w:rPr>
          <w:rFonts w:ascii="Arial" w:hAnsi="Arial" w:cs="Arial"/>
        </w:rPr>
        <w:t>é considerada serviço público relevante e não enseja remuneração.</w:t>
      </w:r>
    </w:p>
    <w:p w14:paraId="48EE30A2" w14:textId="77777777" w:rsidR="00422988" w:rsidRPr="00AA3151" w:rsidRDefault="009D7526" w:rsidP="003C175D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Art. </w:t>
      </w:r>
      <w:r w:rsidR="002A45FF">
        <w:rPr>
          <w:rFonts w:ascii="Arial" w:hAnsi="Arial" w:cs="Arial"/>
        </w:rPr>
        <w:t>7</w:t>
      </w:r>
      <w:r w:rsidRPr="00AA3151">
        <w:rPr>
          <w:rFonts w:ascii="Arial" w:hAnsi="Arial" w:cs="Arial"/>
        </w:rPr>
        <w:t xml:space="preserve">° </w:t>
      </w:r>
      <w:r w:rsidR="004E6825" w:rsidRPr="00AA3151">
        <w:rPr>
          <w:rFonts w:ascii="Arial" w:hAnsi="Arial" w:cs="Arial"/>
        </w:rPr>
        <w:t>A</w:t>
      </w:r>
      <w:r w:rsidR="00F45E1C">
        <w:rPr>
          <w:rFonts w:ascii="Arial" w:hAnsi="Arial" w:cs="Arial"/>
        </w:rPr>
        <w:t xml:space="preserve"> </w:t>
      </w:r>
      <w:r w:rsidR="00B67AC3">
        <w:rPr>
          <w:rFonts w:ascii="Arial" w:hAnsi="Arial" w:cs="Arial"/>
        </w:rPr>
        <w:t>CIC</w:t>
      </w:r>
      <w:r w:rsidR="00F45E1C">
        <w:rPr>
          <w:rFonts w:ascii="Arial" w:hAnsi="Arial" w:cs="Arial"/>
        </w:rPr>
        <w:t xml:space="preserve"> </w:t>
      </w:r>
      <w:r w:rsidRPr="00AA3151">
        <w:rPr>
          <w:rFonts w:ascii="Arial" w:hAnsi="Arial" w:cs="Arial"/>
        </w:rPr>
        <w:t xml:space="preserve">terá </w:t>
      </w:r>
      <w:r w:rsidR="004B391A">
        <w:rPr>
          <w:rFonts w:ascii="Arial" w:hAnsi="Arial" w:cs="Arial"/>
        </w:rPr>
        <w:t xml:space="preserve">o </w:t>
      </w:r>
      <w:r w:rsidRPr="00AA3151">
        <w:rPr>
          <w:rFonts w:ascii="Arial" w:hAnsi="Arial" w:cs="Arial"/>
        </w:rPr>
        <w:t xml:space="preserve">prazo de até </w:t>
      </w:r>
      <w:r w:rsidR="00911873" w:rsidRPr="00AA3151">
        <w:rPr>
          <w:rFonts w:ascii="Arial" w:hAnsi="Arial" w:cs="Arial"/>
        </w:rPr>
        <w:t>9</w:t>
      </w:r>
      <w:r w:rsidRPr="00AA3151">
        <w:rPr>
          <w:rFonts w:ascii="Arial" w:hAnsi="Arial" w:cs="Arial"/>
        </w:rPr>
        <w:t xml:space="preserve">0 </w:t>
      </w:r>
      <w:r w:rsidR="00F45E1C">
        <w:rPr>
          <w:rFonts w:ascii="Arial" w:hAnsi="Arial" w:cs="Arial"/>
        </w:rPr>
        <w:t xml:space="preserve">(noventa) </w:t>
      </w:r>
      <w:r w:rsidRPr="00AA3151">
        <w:rPr>
          <w:rFonts w:ascii="Arial" w:hAnsi="Arial" w:cs="Arial"/>
        </w:rPr>
        <w:t xml:space="preserve">dias, a contar da data de sua primeira reunião, para </w:t>
      </w:r>
      <w:bookmarkStart w:id="3" w:name="_Hlk109080496"/>
      <w:r w:rsidR="007C4BF3" w:rsidRPr="00AA3151">
        <w:rPr>
          <w:rFonts w:ascii="Arial" w:hAnsi="Arial" w:cs="Arial"/>
        </w:rPr>
        <w:t xml:space="preserve">a elaboração de </w:t>
      </w:r>
      <w:r w:rsidRPr="00AA3151">
        <w:rPr>
          <w:rFonts w:ascii="Arial" w:hAnsi="Arial" w:cs="Arial"/>
        </w:rPr>
        <w:t xml:space="preserve">relatório conclusivo </w:t>
      </w:r>
      <w:r w:rsidR="00477D49">
        <w:rPr>
          <w:rFonts w:ascii="Arial" w:hAnsi="Arial" w:cs="Arial"/>
        </w:rPr>
        <w:t xml:space="preserve">contendo recomendações </w:t>
      </w:r>
      <w:r w:rsidR="00546B01" w:rsidRPr="00AA3151">
        <w:rPr>
          <w:rFonts w:ascii="Arial" w:hAnsi="Arial" w:cs="Arial"/>
        </w:rPr>
        <w:t>sobre</w:t>
      </w:r>
      <w:r w:rsidR="0096349B">
        <w:rPr>
          <w:rFonts w:ascii="Arial" w:hAnsi="Arial" w:cs="Arial"/>
        </w:rPr>
        <w:t xml:space="preserve"> a viabilidade de</w:t>
      </w:r>
      <w:r w:rsidR="00F45E1C">
        <w:rPr>
          <w:rFonts w:ascii="Arial" w:hAnsi="Arial" w:cs="Arial"/>
        </w:rPr>
        <w:t xml:space="preserve"> </w:t>
      </w:r>
      <w:r w:rsidR="00B04930" w:rsidRPr="00AA3151">
        <w:rPr>
          <w:rFonts w:ascii="Arial" w:hAnsi="Arial" w:cs="Arial"/>
        </w:rPr>
        <w:t xml:space="preserve">compatibilização dos </w:t>
      </w:r>
      <w:r w:rsidR="002E19F2">
        <w:rPr>
          <w:rFonts w:ascii="Arial" w:hAnsi="Arial" w:cs="Arial"/>
        </w:rPr>
        <w:t>cadastros</w:t>
      </w:r>
      <w:r w:rsidR="00F45E1C">
        <w:rPr>
          <w:rFonts w:ascii="Arial" w:hAnsi="Arial" w:cs="Arial"/>
        </w:rPr>
        <w:t xml:space="preserve"> </w:t>
      </w:r>
      <w:r w:rsidR="00380E1B" w:rsidRPr="00AA3151">
        <w:rPr>
          <w:rFonts w:ascii="Arial" w:hAnsi="Arial" w:cs="Arial"/>
        </w:rPr>
        <w:t xml:space="preserve">de que trata o art. </w:t>
      </w:r>
      <w:r w:rsidR="005F66C2" w:rsidRPr="00AA3151">
        <w:rPr>
          <w:rFonts w:ascii="Arial" w:hAnsi="Arial" w:cs="Arial"/>
        </w:rPr>
        <w:t>2</w:t>
      </w:r>
      <w:r w:rsidR="00380E1B" w:rsidRPr="00AA3151">
        <w:rPr>
          <w:rFonts w:ascii="Arial" w:hAnsi="Arial" w:cs="Arial"/>
        </w:rPr>
        <w:t>º</w:t>
      </w:r>
      <w:r w:rsidRPr="00AA3151">
        <w:rPr>
          <w:rFonts w:ascii="Arial" w:hAnsi="Arial" w:cs="Arial"/>
        </w:rPr>
        <w:t>.</w:t>
      </w:r>
      <w:bookmarkEnd w:id="3"/>
    </w:p>
    <w:p w14:paraId="48EE30A3" w14:textId="77777777" w:rsidR="009D7526" w:rsidRPr="00AA3151" w:rsidRDefault="009D7526" w:rsidP="00AE7E46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Parágrafo único.  O prazo ao que se refere o </w:t>
      </w:r>
      <w:r w:rsidRPr="00AA3151">
        <w:rPr>
          <w:rFonts w:ascii="Arial" w:hAnsi="Arial" w:cs="Arial"/>
          <w:b/>
          <w:bCs/>
        </w:rPr>
        <w:t>caput</w:t>
      </w:r>
      <w:r w:rsidRPr="00AA3151">
        <w:rPr>
          <w:rFonts w:ascii="Arial" w:hAnsi="Arial" w:cs="Arial"/>
        </w:rPr>
        <w:t xml:space="preserve"> poderá ser prorrogado uma vez</w:t>
      </w:r>
      <w:r w:rsidR="00060D3D">
        <w:rPr>
          <w:rFonts w:ascii="Arial" w:hAnsi="Arial" w:cs="Arial"/>
        </w:rPr>
        <w:t>,</w:t>
      </w:r>
      <w:r w:rsidRPr="00AA3151">
        <w:rPr>
          <w:rFonts w:ascii="Arial" w:hAnsi="Arial" w:cs="Arial"/>
        </w:rPr>
        <w:t xml:space="preserve"> por igual período, por ato </w:t>
      </w:r>
      <w:r w:rsidR="002A3C7E" w:rsidRPr="00AA3151">
        <w:rPr>
          <w:rFonts w:ascii="Arial" w:hAnsi="Arial" w:cs="Arial"/>
        </w:rPr>
        <w:t xml:space="preserve">do </w:t>
      </w:r>
      <w:r w:rsidRPr="00AA3151">
        <w:rPr>
          <w:rFonts w:ascii="Arial" w:hAnsi="Arial" w:cs="Arial"/>
        </w:rPr>
        <w:t>Ministro de Estado Chefe da Casa Civil da Presidência da República.</w:t>
      </w:r>
    </w:p>
    <w:p w14:paraId="48EE30A4" w14:textId="77777777" w:rsidR="009D7526" w:rsidRPr="00AA3151" w:rsidRDefault="009D7526" w:rsidP="003C175D">
      <w:pPr>
        <w:pStyle w:val="NormalWeb"/>
        <w:ind w:firstLine="708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lastRenderedPageBreak/>
        <w:t xml:space="preserve">Art. </w:t>
      </w:r>
      <w:r w:rsidR="002E5AF0">
        <w:rPr>
          <w:rFonts w:ascii="Arial" w:hAnsi="Arial" w:cs="Arial"/>
        </w:rPr>
        <w:t>8</w:t>
      </w:r>
      <w:r w:rsidRPr="00AA3151">
        <w:rPr>
          <w:rFonts w:ascii="Arial" w:hAnsi="Arial" w:cs="Arial"/>
        </w:rPr>
        <w:t>º Este Decreto entra em vigor na data de sua publicação.</w:t>
      </w:r>
    </w:p>
    <w:p w14:paraId="48EE30A5" w14:textId="77777777" w:rsidR="0066750B" w:rsidRDefault="0066750B" w:rsidP="00D2121B">
      <w:pPr>
        <w:pStyle w:val="NormalWeb"/>
        <w:jc w:val="both"/>
        <w:rPr>
          <w:rFonts w:ascii="Arial" w:hAnsi="Arial" w:cs="Arial"/>
        </w:rPr>
      </w:pPr>
    </w:p>
    <w:p w14:paraId="48EE30A6" w14:textId="77777777" w:rsidR="00D2121B" w:rsidRPr="00D2121B" w:rsidRDefault="009D7526" w:rsidP="00D2121B">
      <w:pPr>
        <w:pStyle w:val="NormalWeb"/>
        <w:jc w:val="both"/>
        <w:rPr>
          <w:rFonts w:ascii="Arial" w:hAnsi="Arial" w:cs="Arial"/>
        </w:rPr>
      </w:pPr>
      <w:r w:rsidRPr="00AA3151">
        <w:rPr>
          <w:rFonts w:ascii="Arial" w:hAnsi="Arial" w:cs="Arial"/>
        </w:rPr>
        <w:t xml:space="preserve">Brasília, .... de ....... de 2023; ......º da Independência e </w:t>
      </w:r>
      <w:proofErr w:type="gramStart"/>
      <w:r w:rsidRPr="00AA3151">
        <w:rPr>
          <w:rFonts w:ascii="Arial" w:hAnsi="Arial" w:cs="Arial"/>
        </w:rPr>
        <w:t>.....</w:t>
      </w:r>
      <w:proofErr w:type="gramEnd"/>
      <w:r w:rsidRPr="00AA3151">
        <w:rPr>
          <w:rFonts w:ascii="Arial" w:hAnsi="Arial" w:cs="Arial"/>
        </w:rPr>
        <w:t>º da República.</w:t>
      </w:r>
    </w:p>
    <w:sectPr w:rsidR="00D2121B" w:rsidRPr="00D2121B" w:rsidSect="00BC1947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30AB" w14:textId="77777777" w:rsidR="002D6513" w:rsidRDefault="002D6513" w:rsidP="00DA0753">
      <w:r>
        <w:separator/>
      </w:r>
    </w:p>
  </w:endnote>
  <w:endnote w:type="continuationSeparator" w:id="0">
    <w:p w14:paraId="48EE30AC" w14:textId="77777777" w:rsidR="002D6513" w:rsidRDefault="002D6513" w:rsidP="00DA0753">
      <w:r>
        <w:continuationSeparator/>
      </w:r>
    </w:p>
  </w:endnote>
  <w:endnote w:type="continuationNotice" w:id="1">
    <w:p w14:paraId="48EE30AD" w14:textId="77777777" w:rsidR="002D6513" w:rsidRDefault="002D6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30AF" w14:textId="77777777" w:rsidR="00A90225" w:rsidRDefault="00A902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E30A8" w14:textId="77777777" w:rsidR="002D6513" w:rsidRDefault="002D6513" w:rsidP="00DA0753">
      <w:r>
        <w:separator/>
      </w:r>
    </w:p>
  </w:footnote>
  <w:footnote w:type="continuationSeparator" w:id="0">
    <w:p w14:paraId="48EE30A9" w14:textId="77777777" w:rsidR="002D6513" w:rsidRDefault="002D6513" w:rsidP="00DA0753">
      <w:r>
        <w:continuationSeparator/>
      </w:r>
    </w:p>
  </w:footnote>
  <w:footnote w:type="continuationNotice" w:id="1">
    <w:p w14:paraId="48EE30AA" w14:textId="77777777" w:rsidR="002D6513" w:rsidRDefault="002D6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30AE" w14:textId="77777777" w:rsidR="00A90225" w:rsidRDefault="00A902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C4836"/>
    <w:multiLevelType w:val="multilevel"/>
    <w:tmpl w:val="D23A8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A118EB"/>
    <w:multiLevelType w:val="hybridMultilevel"/>
    <w:tmpl w:val="67465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2"/>
    <w:rsid w:val="00011CA6"/>
    <w:rsid w:val="00021211"/>
    <w:rsid w:val="0002329C"/>
    <w:rsid w:val="000325DB"/>
    <w:rsid w:val="000343F2"/>
    <w:rsid w:val="0004062D"/>
    <w:rsid w:val="0004089E"/>
    <w:rsid w:val="000426E3"/>
    <w:rsid w:val="00044E7B"/>
    <w:rsid w:val="00045516"/>
    <w:rsid w:val="00047A3D"/>
    <w:rsid w:val="00050713"/>
    <w:rsid w:val="000522E4"/>
    <w:rsid w:val="00060D3D"/>
    <w:rsid w:val="00061F8A"/>
    <w:rsid w:val="00062CF0"/>
    <w:rsid w:val="00063093"/>
    <w:rsid w:val="00065741"/>
    <w:rsid w:val="00065E97"/>
    <w:rsid w:val="000773B7"/>
    <w:rsid w:val="000803BE"/>
    <w:rsid w:val="000857FF"/>
    <w:rsid w:val="00085B94"/>
    <w:rsid w:val="0008665B"/>
    <w:rsid w:val="00091F37"/>
    <w:rsid w:val="00093F0B"/>
    <w:rsid w:val="00094B37"/>
    <w:rsid w:val="000950B7"/>
    <w:rsid w:val="000967C4"/>
    <w:rsid w:val="000A2E78"/>
    <w:rsid w:val="000A763A"/>
    <w:rsid w:val="000B4B5D"/>
    <w:rsid w:val="000B6269"/>
    <w:rsid w:val="000B70C5"/>
    <w:rsid w:val="000C38B3"/>
    <w:rsid w:val="000C402F"/>
    <w:rsid w:val="000D3BA7"/>
    <w:rsid w:val="000D7A18"/>
    <w:rsid w:val="000E0701"/>
    <w:rsid w:val="000E4187"/>
    <w:rsid w:val="000F45CA"/>
    <w:rsid w:val="000F6C57"/>
    <w:rsid w:val="000F7283"/>
    <w:rsid w:val="00104DF7"/>
    <w:rsid w:val="00121CC5"/>
    <w:rsid w:val="00125309"/>
    <w:rsid w:val="00126034"/>
    <w:rsid w:val="00130885"/>
    <w:rsid w:val="00132E17"/>
    <w:rsid w:val="00133577"/>
    <w:rsid w:val="001378CC"/>
    <w:rsid w:val="001411EC"/>
    <w:rsid w:val="0014743B"/>
    <w:rsid w:val="00151E52"/>
    <w:rsid w:val="0015223C"/>
    <w:rsid w:val="001536D9"/>
    <w:rsid w:val="00153AC0"/>
    <w:rsid w:val="00160DA0"/>
    <w:rsid w:val="0016474A"/>
    <w:rsid w:val="001723BF"/>
    <w:rsid w:val="0017593D"/>
    <w:rsid w:val="00177767"/>
    <w:rsid w:val="00180A80"/>
    <w:rsid w:val="00186C12"/>
    <w:rsid w:val="00187A4D"/>
    <w:rsid w:val="0019369B"/>
    <w:rsid w:val="001B4D4D"/>
    <w:rsid w:val="001C3075"/>
    <w:rsid w:val="001C67D6"/>
    <w:rsid w:val="001D23D1"/>
    <w:rsid w:val="001D35BB"/>
    <w:rsid w:val="001E1554"/>
    <w:rsid w:val="001E17F4"/>
    <w:rsid w:val="001E1E05"/>
    <w:rsid w:val="001F2266"/>
    <w:rsid w:val="001F2290"/>
    <w:rsid w:val="001F263E"/>
    <w:rsid w:val="001F39EF"/>
    <w:rsid w:val="001F76ED"/>
    <w:rsid w:val="00200727"/>
    <w:rsid w:val="00200B42"/>
    <w:rsid w:val="0020510C"/>
    <w:rsid w:val="002067F5"/>
    <w:rsid w:val="00212172"/>
    <w:rsid w:val="00217B17"/>
    <w:rsid w:val="00220E73"/>
    <w:rsid w:val="002210E6"/>
    <w:rsid w:val="00221F73"/>
    <w:rsid w:val="00222DE4"/>
    <w:rsid w:val="0022320D"/>
    <w:rsid w:val="00227441"/>
    <w:rsid w:val="002278AB"/>
    <w:rsid w:val="00230B99"/>
    <w:rsid w:val="00233C96"/>
    <w:rsid w:val="00235131"/>
    <w:rsid w:val="00236E32"/>
    <w:rsid w:val="0024479B"/>
    <w:rsid w:val="00250E5D"/>
    <w:rsid w:val="0026070C"/>
    <w:rsid w:val="002622FA"/>
    <w:rsid w:val="00264969"/>
    <w:rsid w:val="00265AD4"/>
    <w:rsid w:val="00271AF7"/>
    <w:rsid w:val="002725FF"/>
    <w:rsid w:val="0027500C"/>
    <w:rsid w:val="0028414F"/>
    <w:rsid w:val="002908ED"/>
    <w:rsid w:val="00290EC4"/>
    <w:rsid w:val="00297779"/>
    <w:rsid w:val="002A3C7E"/>
    <w:rsid w:val="002A45FF"/>
    <w:rsid w:val="002A5388"/>
    <w:rsid w:val="002A6AA5"/>
    <w:rsid w:val="002C0C37"/>
    <w:rsid w:val="002C4E78"/>
    <w:rsid w:val="002C6319"/>
    <w:rsid w:val="002C6A13"/>
    <w:rsid w:val="002D01FF"/>
    <w:rsid w:val="002D2CEA"/>
    <w:rsid w:val="002D5F4E"/>
    <w:rsid w:val="002D620A"/>
    <w:rsid w:val="002D6513"/>
    <w:rsid w:val="002D791E"/>
    <w:rsid w:val="002E05D4"/>
    <w:rsid w:val="002E096E"/>
    <w:rsid w:val="002E19F2"/>
    <w:rsid w:val="002E3155"/>
    <w:rsid w:val="002E33B9"/>
    <w:rsid w:val="002E3E04"/>
    <w:rsid w:val="002E4A14"/>
    <w:rsid w:val="002E4DCC"/>
    <w:rsid w:val="002E5AF0"/>
    <w:rsid w:val="002E7EFF"/>
    <w:rsid w:val="002F10DA"/>
    <w:rsid w:val="002F15F6"/>
    <w:rsid w:val="002F2236"/>
    <w:rsid w:val="002F5B35"/>
    <w:rsid w:val="0030428C"/>
    <w:rsid w:val="0030562B"/>
    <w:rsid w:val="00305CF5"/>
    <w:rsid w:val="003065CE"/>
    <w:rsid w:val="00316AAB"/>
    <w:rsid w:val="003259EC"/>
    <w:rsid w:val="00326555"/>
    <w:rsid w:val="00331591"/>
    <w:rsid w:val="00337AB6"/>
    <w:rsid w:val="00341046"/>
    <w:rsid w:val="00350EDF"/>
    <w:rsid w:val="00351BC5"/>
    <w:rsid w:val="00351E3F"/>
    <w:rsid w:val="00353909"/>
    <w:rsid w:val="00355914"/>
    <w:rsid w:val="003572A4"/>
    <w:rsid w:val="0036221F"/>
    <w:rsid w:val="00363B8E"/>
    <w:rsid w:val="00373820"/>
    <w:rsid w:val="003757EE"/>
    <w:rsid w:val="003771E4"/>
    <w:rsid w:val="00380E1B"/>
    <w:rsid w:val="003906C0"/>
    <w:rsid w:val="00396B4A"/>
    <w:rsid w:val="003A5C6D"/>
    <w:rsid w:val="003B1A8B"/>
    <w:rsid w:val="003B6C9B"/>
    <w:rsid w:val="003C16DA"/>
    <w:rsid w:val="003C175D"/>
    <w:rsid w:val="003C3CD9"/>
    <w:rsid w:val="003C3F20"/>
    <w:rsid w:val="003C72FA"/>
    <w:rsid w:val="003D0DD2"/>
    <w:rsid w:val="003D162D"/>
    <w:rsid w:val="003D1DFE"/>
    <w:rsid w:val="003D54C8"/>
    <w:rsid w:val="003E3850"/>
    <w:rsid w:val="003E3CEB"/>
    <w:rsid w:val="003E6D92"/>
    <w:rsid w:val="003E7E22"/>
    <w:rsid w:val="003F03E9"/>
    <w:rsid w:val="003F54AD"/>
    <w:rsid w:val="003F7A05"/>
    <w:rsid w:val="00403004"/>
    <w:rsid w:val="00405BE5"/>
    <w:rsid w:val="00410339"/>
    <w:rsid w:val="0041041C"/>
    <w:rsid w:val="00417C0E"/>
    <w:rsid w:val="00420AF7"/>
    <w:rsid w:val="00422988"/>
    <w:rsid w:val="00427193"/>
    <w:rsid w:val="00435316"/>
    <w:rsid w:val="00436596"/>
    <w:rsid w:val="00443CC2"/>
    <w:rsid w:val="00450F67"/>
    <w:rsid w:val="00456074"/>
    <w:rsid w:val="00460DB5"/>
    <w:rsid w:val="00464F4F"/>
    <w:rsid w:val="0046525F"/>
    <w:rsid w:val="00471018"/>
    <w:rsid w:val="0047120D"/>
    <w:rsid w:val="00471D40"/>
    <w:rsid w:val="00474A73"/>
    <w:rsid w:val="0047756E"/>
    <w:rsid w:val="00477D49"/>
    <w:rsid w:val="00481A7C"/>
    <w:rsid w:val="004846FB"/>
    <w:rsid w:val="004847F2"/>
    <w:rsid w:val="00486FAA"/>
    <w:rsid w:val="004901B1"/>
    <w:rsid w:val="00491D19"/>
    <w:rsid w:val="00493817"/>
    <w:rsid w:val="004A402A"/>
    <w:rsid w:val="004A4B8F"/>
    <w:rsid w:val="004A62B5"/>
    <w:rsid w:val="004A71F4"/>
    <w:rsid w:val="004B391A"/>
    <w:rsid w:val="004B677B"/>
    <w:rsid w:val="004C2327"/>
    <w:rsid w:val="004D0FCC"/>
    <w:rsid w:val="004E1CB6"/>
    <w:rsid w:val="004E3249"/>
    <w:rsid w:val="004E6825"/>
    <w:rsid w:val="004F1F9C"/>
    <w:rsid w:val="00504D9B"/>
    <w:rsid w:val="00512DFC"/>
    <w:rsid w:val="0052518B"/>
    <w:rsid w:val="00540710"/>
    <w:rsid w:val="00545330"/>
    <w:rsid w:val="00546B01"/>
    <w:rsid w:val="00556C5E"/>
    <w:rsid w:val="0056074F"/>
    <w:rsid w:val="005613E5"/>
    <w:rsid w:val="00563939"/>
    <w:rsid w:val="00563A73"/>
    <w:rsid w:val="00565C5B"/>
    <w:rsid w:val="00580814"/>
    <w:rsid w:val="005850E2"/>
    <w:rsid w:val="00585FCB"/>
    <w:rsid w:val="0058683C"/>
    <w:rsid w:val="005876FF"/>
    <w:rsid w:val="005967F9"/>
    <w:rsid w:val="005A1B91"/>
    <w:rsid w:val="005A7455"/>
    <w:rsid w:val="005B047F"/>
    <w:rsid w:val="005B0D55"/>
    <w:rsid w:val="005B2C92"/>
    <w:rsid w:val="005C5680"/>
    <w:rsid w:val="005C5F8B"/>
    <w:rsid w:val="005D081A"/>
    <w:rsid w:val="005D7933"/>
    <w:rsid w:val="005E2E14"/>
    <w:rsid w:val="005E2FBD"/>
    <w:rsid w:val="005F1EF0"/>
    <w:rsid w:val="005F66C2"/>
    <w:rsid w:val="00602CEC"/>
    <w:rsid w:val="006037FE"/>
    <w:rsid w:val="00607E88"/>
    <w:rsid w:val="00615ADD"/>
    <w:rsid w:val="00623E5F"/>
    <w:rsid w:val="00626443"/>
    <w:rsid w:val="0062668F"/>
    <w:rsid w:val="0063520C"/>
    <w:rsid w:val="00636D5D"/>
    <w:rsid w:val="00642B5B"/>
    <w:rsid w:val="0065229C"/>
    <w:rsid w:val="006531A7"/>
    <w:rsid w:val="00654ABC"/>
    <w:rsid w:val="00655C1A"/>
    <w:rsid w:val="0066750B"/>
    <w:rsid w:val="0067004C"/>
    <w:rsid w:val="00676161"/>
    <w:rsid w:val="00676D61"/>
    <w:rsid w:val="00677A39"/>
    <w:rsid w:val="00685374"/>
    <w:rsid w:val="0069347F"/>
    <w:rsid w:val="006A2895"/>
    <w:rsid w:val="006A497E"/>
    <w:rsid w:val="006A5404"/>
    <w:rsid w:val="006A64DB"/>
    <w:rsid w:val="006A77B0"/>
    <w:rsid w:val="006C1FF7"/>
    <w:rsid w:val="006C6F38"/>
    <w:rsid w:val="006C6F45"/>
    <w:rsid w:val="006D116A"/>
    <w:rsid w:val="006D325C"/>
    <w:rsid w:val="006D4679"/>
    <w:rsid w:val="006E14BF"/>
    <w:rsid w:val="006E63DC"/>
    <w:rsid w:val="006F10A1"/>
    <w:rsid w:val="006F57F8"/>
    <w:rsid w:val="0070044A"/>
    <w:rsid w:val="0071286E"/>
    <w:rsid w:val="00713877"/>
    <w:rsid w:val="00717349"/>
    <w:rsid w:val="007178E1"/>
    <w:rsid w:val="00717AC8"/>
    <w:rsid w:val="007261E3"/>
    <w:rsid w:val="0072786E"/>
    <w:rsid w:val="00733198"/>
    <w:rsid w:val="007444AF"/>
    <w:rsid w:val="007502A4"/>
    <w:rsid w:val="00753A06"/>
    <w:rsid w:val="00754756"/>
    <w:rsid w:val="00761B7B"/>
    <w:rsid w:val="00762345"/>
    <w:rsid w:val="007627EA"/>
    <w:rsid w:val="007649FF"/>
    <w:rsid w:val="00765AB1"/>
    <w:rsid w:val="00767DB5"/>
    <w:rsid w:val="007721A7"/>
    <w:rsid w:val="007749CF"/>
    <w:rsid w:val="00781813"/>
    <w:rsid w:val="0078687F"/>
    <w:rsid w:val="00790F2B"/>
    <w:rsid w:val="00793835"/>
    <w:rsid w:val="007944CE"/>
    <w:rsid w:val="007954FB"/>
    <w:rsid w:val="00795BCF"/>
    <w:rsid w:val="0079782C"/>
    <w:rsid w:val="007A12F1"/>
    <w:rsid w:val="007A53E1"/>
    <w:rsid w:val="007B3013"/>
    <w:rsid w:val="007B306B"/>
    <w:rsid w:val="007B44B5"/>
    <w:rsid w:val="007C4BF3"/>
    <w:rsid w:val="007C6425"/>
    <w:rsid w:val="007D2B81"/>
    <w:rsid w:val="007D3266"/>
    <w:rsid w:val="007D59DA"/>
    <w:rsid w:val="007D60ED"/>
    <w:rsid w:val="007F0814"/>
    <w:rsid w:val="007F0E7F"/>
    <w:rsid w:val="007F48DB"/>
    <w:rsid w:val="00802C56"/>
    <w:rsid w:val="008110D6"/>
    <w:rsid w:val="00815AB6"/>
    <w:rsid w:val="00823EF9"/>
    <w:rsid w:val="00826A05"/>
    <w:rsid w:val="00844CDF"/>
    <w:rsid w:val="00853E02"/>
    <w:rsid w:val="00854D89"/>
    <w:rsid w:val="00855123"/>
    <w:rsid w:val="00856512"/>
    <w:rsid w:val="00856A88"/>
    <w:rsid w:val="00857C32"/>
    <w:rsid w:val="00862E57"/>
    <w:rsid w:val="00864AEC"/>
    <w:rsid w:val="00864CB3"/>
    <w:rsid w:val="0087218B"/>
    <w:rsid w:val="008723E3"/>
    <w:rsid w:val="00874894"/>
    <w:rsid w:val="00874BB6"/>
    <w:rsid w:val="00890BEE"/>
    <w:rsid w:val="00891C43"/>
    <w:rsid w:val="00893004"/>
    <w:rsid w:val="00897A1D"/>
    <w:rsid w:val="00897C91"/>
    <w:rsid w:val="008A3B36"/>
    <w:rsid w:val="008A4DA0"/>
    <w:rsid w:val="008B1486"/>
    <w:rsid w:val="008B1E10"/>
    <w:rsid w:val="008C0C06"/>
    <w:rsid w:val="008C219A"/>
    <w:rsid w:val="008C34EC"/>
    <w:rsid w:val="008C52DC"/>
    <w:rsid w:val="008C5343"/>
    <w:rsid w:val="008D21B1"/>
    <w:rsid w:val="008D31A9"/>
    <w:rsid w:val="008D3B74"/>
    <w:rsid w:val="008D435F"/>
    <w:rsid w:val="008D6663"/>
    <w:rsid w:val="008E2927"/>
    <w:rsid w:val="008E3130"/>
    <w:rsid w:val="008E6846"/>
    <w:rsid w:val="008F24E9"/>
    <w:rsid w:val="008F611F"/>
    <w:rsid w:val="00905829"/>
    <w:rsid w:val="00906C66"/>
    <w:rsid w:val="0091037C"/>
    <w:rsid w:val="00911873"/>
    <w:rsid w:val="00933A11"/>
    <w:rsid w:val="009341AB"/>
    <w:rsid w:val="00940777"/>
    <w:rsid w:val="00946E6C"/>
    <w:rsid w:val="0095142E"/>
    <w:rsid w:val="00951889"/>
    <w:rsid w:val="00955539"/>
    <w:rsid w:val="0095614E"/>
    <w:rsid w:val="00962184"/>
    <w:rsid w:val="0096349B"/>
    <w:rsid w:val="0096484A"/>
    <w:rsid w:val="00965B59"/>
    <w:rsid w:val="009745C7"/>
    <w:rsid w:val="0097767F"/>
    <w:rsid w:val="00984666"/>
    <w:rsid w:val="009851E0"/>
    <w:rsid w:val="00986F2E"/>
    <w:rsid w:val="00996134"/>
    <w:rsid w:val="00997CEA"/>
    <w:rsid w:val="009A2280"/>
    <w:rsid w:val="009A4001"/>
    <w:rsid w:val="009A456A"/>
    <w:rsid w:val="009B3A43"/>
    <w:rsid w:val="009B5B57"/>
    <w:rsid w:val="009B6C8F"/>
    <w:rsid w:val="009B6EFA"/>
    <w:rsid w:val="009C03A7"/>
    <w:rsid w:val="009C69B9"/>
    <w:rsid w:val="009D0524"/>
    <w:rsid w:val="009D7526"/>
    <w:rsid w:val="009E10F9"/>
    <w:rsid w:val="009E5C8A"/>
    <w:rsid w:val="009E6DF0"/>
    <w:rsid w:val="009F1A0D"/>
    <w:rsid w:val="009F4DB5"/>
    <w:rsid w:val="009F61D3"/>
    <w:rsid w:val="009F7297"/>
    <w:rsid w:val="00A01F9F"/>
    <w:rsid w:val="00A02FF9"/>
    <w:rsid w:val="00A21A90"/>
    <w:rsid w:val="00A23089"/>
    <w:rsid w:val="00A32B74"/>
    <w:rsid w:val="00A42476"/>
    <w:rsid w:val="00A4578A"/>
    <w:rsid w:val="00A4637C"/>
    <w:rsid w:val="00A56ACA"/>
    <w:rsid w:val="00A6035E"/>
    <w:rsid w:val="00A701D0"/>
    <w:rsid w:val="00A734E0"/>
    <w:rsid w:val="00A7351A"/>
    <w:rsid w:val="00A76E28"/>
    <w:rsid w:val="00A77A33"/>
    <w:rsid w:val="00A82F3C"/>
    <w:rsid w:val="00A83A4D"/>
    <w:rsid w:val="00A84E24"/>
    <w:rsid w:val="00A84F4C"/>
    <w:rsid w:val="00A86347"/>
    <w:rsid w:val="00A867E0"/>
    <w:rsid w:val="00A90174"/>
    <w:rsid w:val="00A90225"/>
    <w:rsid w:val="00A91255"/>
    <w:rsid w:val="00AA13A4"/>
    <w:rsid w:val="00AA15F7"/>
    <w:rsid w:val="00AA1B31"/>
    <w:rsid w:val="00AA3151"/>
    <w:rsid w:val="00AA5842"/>
    <w:rsid w:val="00AA78D3"/>
    <w:rsid w:val="00AB35FD"/>
    <w:rsid w:val="00AC4A27"/>
    <w:rsid w:val="00AC7968"/>
    <w:rsid w:val="00AE1569"/>
    <w:rsid w:val="00AE192B"/>
    <w:rsid w:val="00AE1E65"/>
    <w:rsid w:val="00AE28C5"/>
    <w:rsid w:val="00AE33D4"/>
    <w:rsid w:val="00AE5AFD"/>
    <w:rsid w:val="00AE7E46"/>
    <w:rsid w:val="00AF3489"/>
    <w:rsid w:val="00AF3701"/>
    <w:rsid w:val="00AF4E49"/>
    <w:rsid w:val="00B027CD"/>
    <w:rsid w:val="00B04930"/>
    <w:rsid w:val="00B16B75"/>
    <w:rsid w:val="00B508FB"/>
    <w:rsid w:val="00B520AC"/>
    <w:rsid w:val="00B524A9"/>
    <w:rsid w:val="00B60219"/>
    <w:rsid w:val="00B61CD0"/>
    <w:rsid w:val="00B6443C"/>
    <w:rsid w:val="00B65CF6"/>
    <w:rsid w:val="00B67700"/>
    <w:rsid w:val="00B67AC3"/>
    <w:rsid w:val="00B716E4"/>
    <w:rsid w:val="00B726FF"/>
    <w:rsid w:val="00B8342A"/>
    <w:rsid w:val="00B836C1"/>
    <w:rsid w:val="00B852B0"/>
    <w:rsid w:val="00B878D0"/>
    <w:rsid w:val="00B945B0"/>
    <w:rsid w:val="00B97B52"/>
    <w:rsid w:val="00BA0919"/>
    <w:rsid w:val="00BA2D83"/>
    <w:rsid w:val="00BA6B41"/>
    <w:rsid w:val="00BB1F00"/>
    <w:rsid w:val="00BB70C3"/>
    <w:rsid w:val="00BC1947"/>
    <w:rsid w:val="00BC1C58"/>
    <w:rsid w:val="00BC1E9F"/>
    <w:rsid w:val="00BC56DD"/>
    <w:rsid w:val="00BC60C0"/>
    <w:rsid w:val="00BC6281"/>
    <w:rsid w:val="00BC710F"/>
    <w:rsid w:val="00BC718A"/>
    <w:rsid w:val="00BD1992"/>
    <w:rsid w:val="00BD3971"/>
    <w:rsid w:val="00BD5982"/>
    <w:rsid w:val="00BD7252"/>
    <w:rsid w:val="00BE37DA"/>
    <w:rsid w:val="00BF1B4A"/>
    <w:rsid w:val="00BF250B"/>
    <w:rsid w:val="00BF2D58"/>
    <w:rsid w:val="00BF5F2F"/>
    <w:rsid w:val="00BF63A6"/>
    <w:rsid w:val="00C10B85"/>
    <w:rsid w:val="00C159B0"/>
    <w:rsid w:val="00C172FE"/>
    <w:rsid w:val="00C21762"/>
    <w:rsid w:val="00C21B34"/>
    <w:rsid w:val="00C42671"/>
    <w:rsid w:val="00C4286A"/>
    <w:rsid w:val="00C43B26"/>
    <w:rsid w:val="00C46514"/>
    <w:rsid w:val="00C46FAA"/>
    <w:rsid w:val="00C54B79"/>
    <w:rsid w:val="00C60D1C"/>
    <w:rsid w:val="00C64EFB"/>
    <w:rsid w:val="00C71CD1"/>
    <w:rsid w:val="00C733FE"/>
    <w:rsid w:val="00C85E4F"/>
    <w:rsid w:val="00C9787F"/>
    <w:rsid w:val="00CA0D45"/>
    <w:rsid w:val="00CB17B5"/>
    <w:rsid w:val="00CB7CAC"/>
    <w:rsid w:val="00CB7D0B"/>
    <w:rsid w:val="00CC51D7"/>
    <w:rsid w:val="00CC5A37"/>
    <w:rsid w:val="00CC6B40"/>
    <w:rsid w:val="00CD095D"/>
    <w:rsid w:val="00CD1A8E"/>
    <w:rsid w:val="00CE6440"/>
    <w:rsid w:val="00CF3B1D"/>
    <w:rsid w:val="00D01CBD"/>
    <w:rsid w:val="00D02006"/>
    <w:rsid w:val="00D0305D"/>
    <w:rsid w:val="00D1668E"/>
    <w:rsid w:val="00D2121B"/>
    <w:rsid w:val="00D30857"/>
    <w:rsid w:val="00D4255C"/>
    <w:rsid w:val="00D42751"/>
    <w:rsid w:val="00D4679F"/>
    <w:rsid w:val="00D53415"/>
    <w:rsid w:val="00D54B80"/>
    <w:rsid w:val="00D54DC5"/>
    <w:rsid w:val="00D553D1"/>
    <w:rsid w:val="00D564EA"/>
    <w:rsid w:val="00D60585"/>
    <w:rsid w:val="00D62960"/>
    <w:rsid w:val="00D64543"/>
    <w:rsid w:val="00D71670"/>
    <w:rsid w:val="00D818AD"/>
    <w:rsid w:val="00D824D4"/>
    <w:rsid w:val="00D91827"/>
    <w:rsid w:val="00DA0753"/>
    <w:rsid w:val="00DA3B49"/>
    <w:rsid w:val="00DA4386"/>
    <w:rsid w:val="00DA737A"/>
    <w:rsid w:val="00DB0973"/>
    <w:rsid w:val="00DB16A6"/>
    <w:rsid w:val="00DB6524"/>
    <w:rsid w:val="00DC3D0F"/>
    <w:rsid w:val="00DC3D30"/>
    <w:rsid w:val="00DD32A7"/>
    <w:rsid w:val="00DD44FE"/>
    <w:rsid w:val="00DE0915"/>
    <w:rsid w:val="00DE6C88"/>
    <w:rsid w:val="00DF16D4"/>
    <w:rsid w:val="00DF4989"/>
    <w:rsid w:val="00DF58CC"/>
    <w:rsid w:val="00E006E1"/>
    <w:rsid w:val="00E02594"/>
    <w:rsid w:val="00E14804"/>
    <w:rsid w:val="00E16DF7"/>
    <w:rsid w:val="00E1753A"/>
    <w:rsid w:val="00E22328"/>
    <w:rsid w:val="00E23C0E"/>
    <w:rsid w:val="00E30001"/>
    <w:rsid w:val="00E31F13"/>
    <w:rsid w:val="00E34946"/>
    <w:rsid w:val="00E349BA"/>
    <w:rsid w:val="00E35005"/>
    <w:rsid w:val="00E35077"/>
    <w:rsid w:val="00E36EB7"/>
    <w:rsid w:val="00E43798"/>
    <w:rsid w:val="00E45342"/>
    <w:rsid w:val="00E4676B"/>
    <w:rsid w:val="00E51C67"/>
    <w:rsid w:val="00E5518D"/>
    <w:rsid w:val="00E57ACB"/>
    <w:rsid w:val="00E638AB"/>
    <w:rsid w:val="00E6432F"/>
    <w:rsid w:val="00E66B12"/>
    <w:rsid w:val="00E67811"/>
    <w:rsid w:val="00E67D5D"/>
    <w:rsid w:val="00E75D5E"/>
    <w:rsid w:val="00E76BC5"/>
    <w:rsid w:val="00E85E81"/>
    <w:rsid w:val="00E90C51"/>
    <w:rsid w:val="00E93180"/>
    <w:rsid w:val="00EA241D"/>
    <w:rsid w:val="00EA3D5C"/>
    <w:rsid w:val="00EB057F"/>
    <w:rsid w:val="00EB08E2"/>
    <w:rsid w:val="00EB1938"/>
    <w:rsid w:val="00EB2249"/>
    <w:rsid w:val="00EB702B"/>
    <w:rsid w:val="00EC7C40"/>
    <w:rsid w:val="00ED00B9"/>
    <w:rsid w:val="00ED3221"/>
    <w:rsid w:val="00ED6796"/>
    <w:rsid w:val="00EF020E"/>
    <w:rsid w:val="00EF1E6D"/>
    <w:rsid w:val="00F001E5"/>
    <w:rsid w:val="00F1128E"/>
    <w:rsid w:val="00F158E7"/>
    <w:rsid w:val="00F24B5E"/>
    <w:rsid w:val="00F25E27"/>
    <w:rsid w:val="00F31C2B"/>
    <w:rsid w:val="00F329D7"/>
    <w:rsid w:val="00F35E8C"/>
    <w:rsid w:val="00F43D00"/>
    <w:rsid w:val="00F43DE5"/>
    <w:rsid w:val="00F45D7B"/>
    <w:rsid w:val="00F45E1C"/>
    <w:rsid w:val="00F51452"/>
    <w:rsid w:val="00F51EE8"/>
    <w:rsid w:val="00F53277"/>
    <w:rsid w:val="00F56508"/>
    <w:rsid w:val="00F632EA"/>
    <w:rsid w:val="00F66319"/>
    <w:rsid w:val="00F7457D"/>
    <w:rsid w:val="00F750FB"/>
    <w:rsid w:val="00F75923"/>
    <w:rsid w:val="00F816BC"/>
    <w:rsid w:val="00F909B5"/>
    <w:rsid w:val="00F91E42"/>
    <w:rsid w:val="00F940C7"/>
    <w:rsid w:val="00FA0F70"/>
    <w:rsid w:val="00FA3E05"/>
    <w:rsid w:val="00FA6B94"/>
    <w:rsid w:val="00FB2419"/>
    <w:rsid w:val="00FC3959"/>
    <w:rsid w:val="00FC4FA2"/>
    <w:rsid w:val="00FD2E20"/>
    <w:rsid w:val="00FD33D8"/>
    <w:rsid w:val="00FE0ECE"/>
    <w:rsid w:val="00FE6C15"/>
    <w:rsid w:val="00FF50B4"/>
    <w:rsid w:val="00FF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E3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4B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7B44B5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B44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B44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B44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79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0E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0E5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D60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229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A07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07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07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07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5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524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05BE5"/>
    <w:rPr>
      <w:b/>
      <w:bCs/>
    </w:rPr>
  </w:style>
  <w:style w:type="paragraph" w:customStyle="1" w:styleId="pf0">
    <w:name w:val="pf0"/>
    <w:basedOn w:val="Normal"/>
    <w:rsid w:val="00A90225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A90225"/>
    <w:rPr>
      <w:rFonts w:ascii="Segoe UI" w:hAnsi="Segoe UI" w:cs="Segoe UI" w:hint="default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1335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lanalto.gov.br/ccivil_03/_Ato2019-2022/2022/Decreto/D11208.htm" TargetMode="External"/><Relationship Id="rId18" Type="http://schemas.openxmlformats.org/officeDocument/2006/relationships/hyperlink" Target="http://www.planalto.gov.br/ccivil_03/_Ato2019-2022/2022/Lei/L14382.ht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planalto.gov.br/ccivil_03/leis/l9985.ht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planalto.gov.br/ccivil_03/leis/l6015consolidado.ht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analto.gov.br/ccivil_03/leis/l9393.htm" TargetMode="External"/><Relationship Id="rId20" Type="http://schemas.openxmlformats.org/officeDocument/2006/relationships/hyperlink" Target="http://www.planalto.gov.br/ccivil_03/_ato2007-2010/2007/lei/l11481.ht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planalto.gov.br/ccivil_03/_ato2007-2010/2008/decreto/d6666.ht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planalto.gov.br/ccivil_03/decreto/1970-1979/d72106.htm" TargetMode="External"/><Relationship Id="rId23" Type="http://schemas.openxmlformats.org/officeDocument/2006/relationships/hyperlink" Target="http://www.planalto.gov.br/ccivil_03/_ato2007-2010/2007/decreto/d6063.htm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planalto.gov.br/ccivil_03/leis/l9636.ht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lanalto.gov.br/ccivil_03/leis/l5868.htm" TargetMode="External"/><Relationship Id="rId22" Type="http://schemas.openxmlformats.org/officeDocument/2006/relationships/hyperlink" Target="http://www.planalto.gov.br/ccivil_03/_ato2004-2006/2006/lei/l11284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7cc5e-49cc-4303-916d-222fab948b07" xsi:nil="true"/>
    <lcf76f155ced4ddcb4097134ff3c332f xmlns="37ad432f-7a59-45b6-a807-e4ebcbb00d6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2215-ED33-4753-8759-00CFD0C3231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181285b1-9af4-4e77-8ea2-c88ebba3f8a9"/>
    <ds:schemaRef ds:uri="a571ad75-13ba-4715-bdb4-30eef66d186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622260-E10F-47BA-A753-2354FD4AC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19E46-B4A2-4D93-8DF0-C41726B5A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CD716-76C1-4F02-A094-8028979BD113}">
  <ds:schemaRefs>
    <ds:schemaRef ds:uri="http://schemas.microsoft.com/office/2006/metadata/properties"/>
    <ds:schemaRef ds:uri="http://schemas.microsoft.com/office/infopath/2007/PartnerControls"/>
    <ds:schemaRef ds:uri="d557cc5e-49cc-4303-916d-222fab948b07"/>
    <ds:schemaRef ds:uri="37ad432f-7a59-45b6-a807-e4ebcbb00d6c"/>
  </ds:schemaRefs>
</ds:datastoreItem>
</file>

<file path=customXml/itemProps5.xml><?xml version="1.0" encoding="utf-8"?>
<ds:datastoreItem xmlns:ds="http://schemas.openxmlformats.org/officeDocument/2006/customXml" ds:itemID="{7E9AE1B2-5435-4C50-A650-F1287DE141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61799E-B0D5-4FC5-9AB9-8B16EE8D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2022-10-07T10:15:00Z</dcterms:created>
  <dcterms:modified xsi:type="dcterms:W3CDTF">2022-10-07T14:08:00Z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